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C7A1" w14:textId="2048EF66" w:rsidR="00CE0DAF" w:rsidRPr="00807F7C" w:rsidRDefault="0060472E">
      <w:pPr>
        <w:rPr>
          <w:rFonts w:ascii="Times New Roman" w:hAnsi="Times New Roman" w:cs="Times New Roman"/>
          <w:b/>
        </w:rPr>
      </w:pPr>
      <w:r w:rsidRPr="00807F7C">
        <w:rPr>
          <w:rFonts w:ascii="Times New Roman" w:hAnsi="Times New Roman" w:cs="Times New Roman"/>
          <w:b/>
        </w:rPr>
        <w:t xml:space="preserve">A: </w:t>
      </w:r>
      <w:r w:rsidR="0037639F" w:rsidRPr="00807F7C">
        <w:rPr>
          <w:rFonts w:ascii="Times New Roman" w:hAnsi="Times New Roman" w:cs="Times New Roman"/>
          <w:b/>
        </w:rPr>
        <w:t xml:space="preserve">Bank Reconciliation as </w:t>
      </w:r>
      <w:r w:rsidR="00F9551F">
        <w:rPr>
          <w:rFonts w:ascii="Times New Roman" w:hAnsi="Times New Roman" w:cs="Times New Roman"/>
          <w:b/>
        </w:rPr>
        <w:t>27/06/23</w:t>
      </w: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682"/>
        <w:gridCol w:w="1700"/>
        <w:gridCol w:w="1843"/>
        <w:gridCol w:w="1791"/>
      </w:tblGrid>
      <w:tr w:rsidR="00B64B2F" w:rsidRPr="00807F7C" w14:paraId="1D8352EB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A76E37F" w14:textId="1B1F8F01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b/>
              </w:rPr>
              <w:t xml:space="preserve">Bank account Balances @ </w:t>
            </w:r>
            <w:r w:rsidR="00F9551F">
              <w:rPr>
                <w:rFonts w:ascii="Times New Roman" w:hAnsi="Times New Roman" w:cs="Times New Roman"/>
                <w:b/>
              </w:rPr>
              <w:t>27</w:t>
            </w:r>
            <w:r w:rsidR="001C4F2C">
              <w:rPr>
                <w:rFonts w:ascii="Times New Roman" w:hAnsi="Times New Roman" w:cs="Times New Roman"/>
                <w:b/>
              </w:rPr>
              <w:t>/0</w:t>
            </w:r>
            <w:r w:rsidR="00F9551F">
              <w:rPr>
                <w:rFonts w:ascii="Times New Roman" w:hAnsi="Times New Roman" w:cs="Times New Roman"/>
                <w:b/>
              </w:rPr>
              <w:t>6</w:t>
            </w:r>
            <w:r w:rsidR="002101F9" w:rsidRPr="00807F7C">
              <w:rPr>
                <w:rFonts w:ascii="Times New Roman" w:hAnsi="Times New Roman" w:cs="Times New Roman"/>
                <w:b/>
              </w:rPr>
              <w:t>/2</w:t>
            </w:r>
            <w:r w:rsidR="004B2707" w:rsidRPr="00807F7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E02748C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F3E10E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B1B3314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19BC278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210D43E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Business Current Account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AAB2450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29D1071" w14:textId="5B0A88DA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1C4F2C">
              <w:rPr>
                <w:rFonts w:ascii="Times New Roman" w:hAnsi="Times New Roman" w:cs="Times New Roman"/>
              </w:rPr>
              <w:t>1</w:t>
            </w:r>
            <w:r w:rsidR="00F9551F">
              <w:rPr>
                <w:rFonts w:ascii="Times New Roman" w:hAnsi="Times New Roman" w:cs="Times New Roman"/>
              </w:rPr>
              <w:t>7,030.56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E8C90CD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157A25D5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F803FB3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Business Savings Account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618822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4600FD" w14:textId="7779EBD4" w:rsidR="00B64B2F" w:rsidRPr="00807F7C" w:rsidRDefault="0037639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1C4F2C">
              <w:rPr>
                <w:rFonts w:ascii="Times New Roman" w:hAnsi="Times New Roman" w:cs="Times New Roman"/>
                <w:color w:val="auto"/>
              </w:rPr>
              <w:t>20,501.03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9A0B630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08A64A1E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A0A206B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Total Balances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18A59A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39E18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324DFB1" w14:textId="19693809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1C4F2C">
              <w:rPr>
                <w:rFonts w:ascii="Times New Roman" w:hAnsi="Times New Roman" w:cs="Times New Roman"/>
              </w:rPr>
              <w:t>3</w:t>
            </w:r>
            <w:r w:rsidR="00F9551F">
              <w:rPr>
                <w:rFonts w:ascii="Times New Roman" w:hAnsi="Times New Roman" w:cs="Times New Roman"/>
              </w:rPr>
              <w:t>7,531.59</w:t>
            </w:r>
          </w:p>
        </w:tc>
      </w:tr>
      <w:tr w:rsidR="00B64B2F" w:rsidRPr="00807F7C" w14:paraId="0F874C7A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7618F1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3A7D0A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7FCA7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52B89DB7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86EAD7A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48D9360" w14:textId="05661A5A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Balance</w:t>
            </w:r>
            <w:r w:rsidR="00681CF5" w:rsidRPr="00807F7C">
              <w:rPr>
                <w:rFonts w:ascii="Times New Roman" w:hAnsi="Times New Roman" w:cs="Times New Roman"/>
              </w:rPr>
              <w:t>s</w:t>
            </w:r>
            <w:r w:rsidRPr="00807F7C">
              <w:rPr>
                <w:rFonts w:ascii="Times New Roman" w:hAnsi="Times New Roman" w:cs="Times New Roman"/>
              </w:rPr>
              <w:t xml:space="preserve"> </w:t>
            </w:r>
            <w:r w:rsidR="00C05563" w:rsidRPr="00807F7C">
              <w:rPr>
                <w:rFonts w:ascii="Times New Roman" w:hAnsi="Times New Roman" w:cs="Times New Roman"/>
              </w:rPr>
              <w:t xml:space="preserve">carried forward </w:t>
            </w:r>
            <w:r w:rsidRPr="00807F7C">
              <w:rPr>
                <w:rFonts w:ascii="Times New Roman" w:hAnsi="Times New Roman" w:cs="Times New Roman"/>
              </w:rPr>
              <w:t xml:space="preserve">@ </w:t>
            </w:r>
            <w:r w:rsidR="00C05563" w:rsidRPr="00807F7C">
              <w:rPr>
                <w:rFonts w:ascii="Times New Roman" w:hAnsi="Times New Roman" w:cs="Times New Roman"/>
              </w:rPr>
              <w:t>01/</w:t>
            </w:r>
            <w:r w:rsidR="0000141F" w:rsidRPr="00807F7C">
              <w:rPr>
                <w:rFonts w:ascii="Times New Roman" w:hAnsi="Times New Roman" w:cs="Times New Roman"/>
              </w:rPr>
              <w:t>04/</w:t>
            </w:r>
            <w:r w:rsidR="00771123" w:rsidRPr="00807F7C">
              <w:rPr>
                <w:rFonts w:ascii="Times New Roman" w:hAnsi="Times New Roman" w:cs="Times New Roman"/>
              </w:rPr>
              <w:t>2</w:t>
            </w:r>
            <w:r w:rsidR="004B2707" w:rsidRPr="00807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65BA669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50BF080" w14:textId="54E982EE" w:rsidR="00B64B2F" w:rsidRPr="00807F7C" w:rsidRDefault="00AC4E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771123" w:rsidRPr="00807F7C">
              <w:rPr>
                <w:rFonts w:ascii="Times New Roman" w:hAnsi="Times New Roman" w:cs="Times New Roman"/>
                <w:color w:val="auto"/>
              </w:rPr>
              <w:t>2</w:t>
            </w:r>
            <w:r w:rsidR="00113084" w:rsidRPr="00807F7C">
              <w:rPr>
                <w:rFonts w:ascii="Times New Roman" w:hAnsi="Times New Roman" w:cs="Times New Roman"/>
                <w:color w:val="auto"/>
              </w:rPr>
              <w:t>7,</w:t>
            </w:r>
            <w:r w:rsidR="004B2707" w:rsidRPr="00807F7C">
              <w:rPr>
                <w:rFonts w:ascii="Times New Roman" w:hAnsi="Times New Roman" w:cs="Times New Roman"/>
                <w:color w:val="auto"/>
              </w:rPr>
              <w:t>122.18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61616A0" w14:textId="39DFE1D8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07E733D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901E162" w14:textId="3B02F52F" w:rsidR="00B64B2F" w:rsidRPr="00807F7C" w:rsidRDefault="00CE0D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Payments Ledger YTD gross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30520F" w14:textId="24A47DF3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0C8BAAD" w14:textId="00659A4A" w:rsidR="00B64B2F" w:rsidRPr="00807F7C" w:rsidRDefault="00B02172" w:rsidP="00B021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F7C">
              <w:rPr>
                <w:rFonts w:ascii="Times New Roman" w:hAnsi="Times New Roman" w:cs="Times New Roman"/>
                <w:color w:val="000000"/>
              </w:rPr>
              <w:t>£</w:t>
            </w:r>
            <w:r w:rsidR="001463C3">
              <w:rPr>
                <w:rFonts w:ascii="Times New Roman" w:hAnsi="Times New Roman" w:cs="Times New Roman"/>
                <w:color w:val="000000"/>
              </w:rPr>
              <w:t>6,454.49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FAE65A6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42FF638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E17AE38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Receipts Ledger YTD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D8389FD" w14:textId="2445F832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A517B1D" w14:textId="5E08EFF8" w:rsidR="00B64B2F" w:rsidRPr="00807F7C" w:rsidRDefault="00E80A49" w:rsidP="00E80A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F7C">
              <w:rPr>
                <w:rFonts w:ascii="Times New Roman" w:hAnsi="Times New Roman" w:cs="Times New Roman"/>
                <w:color w:val="000000"/>
              </w:rPr>
              <w:t>£</w:t>
            </w:r>
            <w:r w:rsidR="001824D2">
              <w:rPr>
                <w:rFonts w:ascii="Times New Roman" w:hAnsi="Times New Roman" w:cs="Times New Roman"/>
                <w:color w:val="000000"/>
              </w:rPr>
              <w:t>15</w:t>
            </w:r>
            <w:r w:rsidR="001463C3">
              <w:rPr>
                <w:rFonts w:ascii="Times New Roman" w:hAnsi="Times New Roman" w:cs="Times New Roman"/>
                <w:color w:val="000000"/>
              </w:rPr>
              <w:t>,644.62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2ECD6F6" w14:textId="38F0BE4E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5EAEB52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A99E272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C91164A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10FDC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7E4C6E3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2ACD9F21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F6865F8" w14:textId="3707ABA5" w:rsidR="00B64B2F" w:rsidRPr="00807F7C" w:rsidRDefault="004B27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Unprocessed Payments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31CBBE7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0615A7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41D8875C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A0E04" w:rsidRPr="00807F7C" w14:paraId="412E822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6B9C6DC" w14:textId="2AA2B9B3" w:rsidR="004E74A8" w:rsidRPr="00807F7C" w:rsidRDefault="001824D2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CHQ 30000</w:t>
            </w:r>
            <w:r w:rsidR="001463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00ED831" w14:textId="19D18B50" w:rsidR="004F0699" w:rsidRPr="00807F7C" w:rsidRDefault="001824D2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</w:t>
            </w:r>
            <w:r w:rsidR="001463C3">
              <w:rPr>
                <w:rFonts w:ascii="Times New Roman" w:hAnsi="Times New Roman" w:cs="Times New Roman"/>
                <w:color w:val="000000"/>
              </w:rPr>
              <w:t>455.00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488835A" w14:textId="77777777" w:rsidR="005A0E04" w:rsidRPr="00807F7C" w:rsidRDefault="005A0E04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423EC57" w14:textId="77777777" w:rsidR="005A0E04" w:rsidRPr="00807F7C" w:rsidRDefault="005A0E04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824D2" w:rsidRPr="00807F7C" w14:paraId="47FB4230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7B249FB" w14:textId="204FD4DB" w:rsidR="001824D2" w:rsidRDefault="001824D2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CHQ 3000</w:t>
            </w:r>
            <w:r w:rsidR="001463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DCCF9FF" w14:textId="5BFE6AE5" w:rsidR="001824D2" w:rsidRDefault="001824D2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</w:t>
            </w:r>
            <w:r w:rsidR="001463C3">
              <w:rPr>
                <w:rFonts w:ascii="Times New Roman" w:hAnsi="Times New Roman" w:cs="Times New Roman"/>
                <w:color w:val="000000"/>
              </w:rPr>
              <w:t>166.44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B9FA757" w14:textId="77777777" w:rsidR="001824D2" w:rsidRPr="00807F7C" w:rsidRDefault="001824D2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6E3B09C" w14:textId="77777777" w:rsidR="001824D2" w:rsidRPr="00807F7C" w:rsidRDefault="001824D2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E74A8" w:rsidRPr="00807F7C" w14:paraId="6DD9ED05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0708B1E" w14:textId="4FEE9575" w:rsidR="004E74A8" w:rsidRPr="00807F7C" w:rsidRDefault="001824D2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CHQ 3000</w:t>
            </w:r>
            <w:r w:rsidR="001463C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95DEA2" w14:textId="35957E29" w:rsidR="004E74A8" w:rsidRPr="00807F7C" w:rsidRDefault="001824D2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</w:t>
            </w:r>
            <w:r w:rsidR="001463C3">
              <w:rPr>
                <w:rFonts w:ascii="Times New Roman" w:hAnsi="Times New Roman" w:cs="Times New Roman"/>
                <w:color w:val="000000"/>
              </w:rPr>
              <w:t>4.99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88AB36E" w14:textId="77777777" w:rsidR="004E74A8" w:rsidRPr="00807F7C" w:rsidRDefault="004E74A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7C128735" w14:textId="77777777" w:rsidR="004E74A8" w:rsidRPr="00807F7C" w:rsidRDefault="004E74A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463C3" w:rsidRPr="00807F7C" w14:paraId="1FE69BA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DE5C507" w14:textId="1E2684D7" w:rsidR="001463C3" w:rsidRDefault="001463C3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CHQ 300012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2C47595" w14:textId="6D681103" w:rsidR="001463C3" w:rsidRDefault="001463C3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£587.45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5DFBF60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3BDB572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463C3" w:rsidRPr="00807F7C" w14:paraId="4B851B11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B334F3A" w14:textId="6747FEEE" w:rsidR="001463C3" w:rsidRDefault="001463C3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CHQ 300013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A731B24" w14:textId="4DE94EBC" w:rsidR="001463C3" w:rsidRDefault="001463C3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£5.40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3CE52153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D3C408C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0191B" w:rsidRPr="00807F7C" w14:paraId="67CF571F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D70EEBE" w14:textId="77777777" w:rsidR="0050191B" w:rsidRPr="00807F7C" w:rsidRDefault="0050191B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083ADF7" w14:textId="77777777" w:rsidR="0050191B" w:rsidRPr="00807F7C" w:rsidRDefault="0050191B" w:rsidP="000B3E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26B5A663" w14:textId="2C378155" w:rsidR="0050191B" w:rsidRPr="00807F7C" w:rsidRDefault="00742180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807F7C">
              <w:rPr>
                <w:rFonts w:ascii="Times New Roman" w:hAnsi="Times New Roman" w:cs="Times New Roman"/>
                <w:color w:val="FF0000"/>
              </w:rPr>
              <w:t>(£</w:t>
            </w:r>
            <w:r w:rsidR="001463C3">
              <w:rPr>
                <w:rFonts w:ascii="Times New Roman" w:hAnsi="Times New Roman" w:cs="Times New Roman"/>
                <w:color w:val="FF0000"/>
              </w:rPr>
              <w:t>1,219.28</w:t>
            </w:r>
            <w:r w:rsidRPr="00807F7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1BCECA6" w14:textId="77777777" w:rsidR="0050191B" w:rsidRPr="00807F7C" w:rsidRDefault="0050191B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D4538" w:rsidRPr="00807F7C" w14:paraId="2AC3D214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D9C7C6" w14:textId="168C8483" w:rsidR="008D4538" w:rsidRPr="00807F7C" w:rsidRDefault="00694C77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Actual Balance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33D1FA6E" w14:textId="77777777" w:rsidR="008D4538" w:rsidRPr="00807F7C" w:rsidRDefault="008D453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9811F69" w14:textId="21D394B6" w:rsidR="008D4538" w:rsidRPr="00807F7C" w:rsidRDefault="008D453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99EC3A2" w14:textId="65851A5A" w:rsidR="008D4538" w:rsidRPr="00807F7C" w:rsidRDefault="00694C77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07F7C">
              <w:rPr>
                <w:rFonts w:ascii="Times New Roman" w:hAnsi="Times New Roman" w:cs="Times New Roman"/>
                <w:b/>
                <w:bCs/>
              </w:rPr>
              <w:t>£</w:t>
            </w:r>
            <w:r w:rsidR="001824D2">
              <w:rPr>
                <w:rFonts w:ascii="Times New Roman" w:hAnsi="Times New Roman" w:cs="Times New Roman"/>
                <w:b/>
                <w:bCs/>
              </w:rPr>
              <w:t>3</w:t>
            </w:r>
            <w:r w:rsidR="001463C3">
              <w:rPr>
                <w:rFonts w:ascii="Times New Roman" w:hAnsi="Times New Roman" w:cs="Times New Roman"/>
                <w:b/>
                <w:bCs/>
              </w:rPr>
              <w:t>6,312.31</w:t>
            </w:r>
          </w:p>
        </w:tc>
      </w:tr>
    </w:tbl>
    <w:p w14:paraId="300B417C" w14:textId="77777777" w:rsidR="00807F7C" w:rsidRDefault="00807F7C" w:rsidP="00876C40">
      <w:pPr>
        <w:spacing w:after="0"/>
        <w:rPr>
          <w:rFonts w:ascii="Times New Roman" w:hAnsi="Times New Roman" w:cs="Times New Roman"/>
          <w:b/>
          <w:bCs/>
        </w:rPr>
      </w:pPr>
    </w:p>
    <w:p w14:paraId="10EC14CD" w14:textId="0EEBD8BB" w:rsidR="00B64B2F" w:rsidRPr="00807F7C" w:rsidRDefault="0037639F" w:rsidP="00876C40">
      <w:pPr>
        <w:spacing w:after="0"/>
        <w:rPr>
          <w:rFonts w:ascii="Times New Roman" w:hAnsi="Times New Roman" w:cs="Times New Roman"/>
          <w:b/>
          <w:bCs/>
        </w:rPr>
      </w:pPr>
      <w:r w:rsidRPr="00807F7C">
        <w:rPr>
          <w:rFonts w:ascii="Times New Roman" w:hAnsi="Times New Roman" w:cs="Times New Roman"/>
          <w:b/>
          <w:bCs/>
        </w:rPr>
        <w:t>B: Payments</w:t>
      </w:r>
      <w:r w:rsidR="00A73B4A" w:rsidRPr="00807F7C">
        <w:rPr>
          <w:rFonts w:ascii="Times New Roman" w:hAnsi="Times New Roman" w:cs="Times New Roman"/>
          <w:b/>
          <w:bCs/>
        </w:rPr>
        <w:t>/Receipts</w:t>
      </w:r>
      <w:r w:rsidRPr="00807F7C">
        <w:rPr>
          <w:rFonts w:ascii="Times New Roman" w:hAnsi="Times New Roman" w:cs="Times New Roman"/>
          <w:b/>
          <w:bCs/>
        </w:rPr>
        <w:t xml:space="preserve"> to be authorised</w:t>
      </w:r>
      <w:r w:rsidR="000B5809" w:rsidRPr="00807F7C">
        <w:rPr>
          <w:rFonts w:ascii="Times New Roman" w:hAnsi="Times New Roman" w:cs="Times New Roman"/>
          <w:b/>
          <w:bCs/>
        </w:rPr>
        <w:t xml:space="preserve"> and noted</w:t>
      </w:r>
      <w:r w:rsidRPr="00807F7C">
        <w:rPr>
          <w:rFonts w:ascii="Times New Roman" w:hAnsi="Times New Roman" w:cs="Times New Roman"/>
          <w:b/>
          <w:bCs/>
        </w:rPr>
        <w:t xml:space="preserve"> to</w:t>
      </w:r>
      <w:r w:rsidR="00CC5032" w:rsidRPr="00807F7C">
        <w:rPr>
          <w:rFonts w:ascii="Times New Roman" w:hAnsi="Times New Roman" w:cs="Times New Roman"/>
          <w:b/>
          <w:bCs/>
        </w:rPr>
        <w:t xml:space="preserve"> </w:t>
      </w:r>
      <w:r w:rsidR="00256536">
        <w:rPr>
          <w:rFonts w:ascii="Times New Roman" w:hAnsi="Times New Roman" w:cs="Times New Roman"/>
          <w:b/>
          <w:bCs/>
        </w:rPr>
        <w:t>31/05/23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310"/>
        <w:gridCol w:w="876"/>
        <w:gridCol w:w="938"/>
        <w:gridCol w:w="1353"/>
        <w:gridCol w:w="1262"/>
        <w:gridCol w:w="1096"/>
        <w:gridCol w:w="1056"/>
        <w:gridCol w:w="941"/>
        <w:gridCol w:w="821"/>
      </w:tblGrid>
      <w:tr w:rsidR="004B2707" w:rsidRPr="00807F7C" w14:paraId="2207E86F" w14:textId="4C28F3D9" w:rsidTr="001463C3">
        <w:trPr>
          <w:trHeight w:val="300"/>
        </w:trPr>
        <w:tc>
          <w:tcPr>
            <w:tcW w:w="1310" w:type="dxa"/>
            <w:noWrap/>
          </w:tcPr>
          <w:p w14:paraId="2DF90105" w14:textId="70FDEC18" w:rsidR="004B2707" w:rsidRPr="00807F7C" w:rsidRDefault="004B2707" w:rsidP="004B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791" w:type="dxa"/>
          </w:tcPr>
          <w:p w14:paraId="44A8F4DC" w14:textId="77777777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4" w:type="dxa"/>
          </w:tcPr>
          <w:p w14:paraId="20C66E32" w14:textId="585741E3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Payee</w:t>
            </w:r>
          </w:p>
        </w:tc>
        <w:tc>
          <w:tcPr>
            <w:tcW w:w="1398" w:type="dxa"/>
          </w:tcPr>
          <w:p w14:paraId="777E3892" w14:textId="26879455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Narrative</w:t>
            </w:r>
          </w:p>
        </w:tc>
        <w:tc>
          <w:tcPr>
            <w:tcW w:w="1262" w:type="dxa"/>
            <w:noWrap/>
          </w:tcPr>
          <w:p w14:paraId="404D3306" w14:textId="7A9F97D0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Transferred Funds</w:t>
            </w:r>
          </w:p>
        </w:tc>
        <w:tc>
          <w:tcPr>
            <w:tcW w:w="1096" w:type="dxa"/>
            <w:noWrap/>
          </w:tcPr>
          <w:p w14:paraId="6CAB3BED" w14:textId="55376BD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Receipt</w:t>
            </w:r>
          </w:p>
        </w:tc>
        <w:tc>
          <w:tcPr>
            <w:tcW w:w="1056" w:type="dxa"/>
            <w:noWrap/>
          </w:tcPr>
          <w:p w14:paraId="4A3126E4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Payment</w:t>
            </w:r>
          </w:p>
          <w:p w14:paraId="0026EFA2" w14:textId="5AADE87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lang w:eastAsia="en-GB"/>
              </w:rPr>
              <w:t>Gross</w:t>
            </w:r>
          </w:p>
        </w:tc>
        <w:tc>
          <w:tcPr>
            <w:tcW w:w="941" w:type="dxa"/>
            <w:noWrap/>
          </w:tcPr>
          <w:p w14:paraId="5CBC3628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70C3C921" w14:textId="3B769252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Net</w:t>
            </w:r>
          </w:p>
        </w:tc>
        <w:tc>
          <w:tcPr>
            <w:tcW w:w="770" w:type="dxa"/>
          </w:tcPr>
          <w:p w14:paraId="4ED81BF2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5A1F9B41" w14:textId="53B4E9AE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VAT</w:t>
            </w:r>
          </w:p>
        </w:tc>
      </w:tr>
      <w:tr w:rsidR="001463C3" w:rsidRPr="001463C3" w14:paraId="46CCF951" w14:textId="77777777" w:rsidTr="001463C3">
        <w:trPr>
          <w:trHeight w:val="300"/>
        </w:trPr>
        <w:tc>
          <w:tcPr>
            <w:tcW w:w="1310" w:type="dxa"/>
            <w:noWrap/>
            <w:hideMark/>
          </w:tcPr>
          <w:p w14:paraId="75D1BEF1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19/06/2023</w:t>
            </w:r>
          </w:p>
        </w:tc>
        <w:tc>
          <w:tcPr>
            <w:tcW w:w="791" w:type="dxa"/>
            <w:hideMark/>
          </w:tcPr>
          <w:p w14:paraId="0A971632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Credit</w:t>
            </w:r>
          </w:p>
        </w:tc>
        <w:tc>
          <w:tcPr>
            <w:tcW w:w="934" w:type="dxa"/>
            <w:hideMark/>
          </w:tcPr>
          <w:p w14:paraId="613B2C57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NPower</w:t>
            </w:r>
            <w:proofErr w:type="spellEnd"/>
          </w:p>
        </w:tc>
        <w:tc>
          <w:tcPr>
            <w:tcW w:w="1398" w:type="dxa"/>
            <w:hideMark/>
          </w:tcPr>
          <w:p w14:paraId="3620FDF1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 Credit</w:t>
            </w:r>
          </w:p>
        </w:tc>
        <w:tc>
          <w:tcPr>
            <w:tcW w:w="1262" w:type="dxa"/>
            <w:hideMark/>
          </w:tcPr>
          <w:p w14:paraId="2ABAD574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5C9B80E1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£289.07</w:t>
            </w:r>
          </w:p>
        </w:tc>
        <w:tc>
          <w:tcPr>
            <w:tcW w:w="1056" w:type="dxa"/>
            <w:noWrap/>
            <w:hideMark/>
          </w:tcPr>
          <w:p w14:paraId="54AC2B5A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41" w:type="dxa"/>
            <w:noWrap/>
            <w:hideMark/>
          </w:tcPr>
          <w:p w14:paraId="6C07FFF2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770" w:type="dxa"/>
            <w:noWrap/>
            <w:hideMark/>
          </w:tcPr>
          <w:p w14:paraId="09F2E878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463C3" w:rsidRPr="001463C3" w14:paraId="213B759C" w14:textId="77777777" w:rsidTr="001463C3">
        <w:trPr>
          <w:trHeight w:val="600"/>
        </w:trPr>
        <w:tc>
          <w:tcPr>
            <w:tcW w:w="1310" w:type="dxa"/>
            <w:noWrap/>
            <w:hideMark/>
          </w:tcPr>
          <w:p w14:paraId="40857B55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28/06/2023</w:t>
            </w:r>
          </w:p>
        </w:tc>
        <w:tc>
          <w:tcPr>
            <w:tcW w:w="791" w:type="dxa"/>
            <w:hideMark/>
          </w:tcPr>
          <w:p w14:paraId="5BD93CBA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CHQ 300009</w:t>
            </w:r>
          </w:p>
        </w:tc>
        <w:tc>
          <w:tcPr>
            <w:tcW w:w="934" w:type="dxa"/>
            <w:hideMark/>
          </w:tcPr>
          <w:p w14:paraId="37FB8509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JM Crerar</w:t>
            </w:r>
          </w:p>
        </w:tc>
        <w:tc>
          <w:tcPr>
            <w:tcW w:w="1398" w:type="dxa"/>
            <w:hideMark/>
          </w:tcPr>
          <w:p w14:paraId="472B7F76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Grounds Maintenance</w:t>
            </w:r>
          </w:p>
        </w:tc>
        <w:tc>
          <w:tcPr>
            <w:tcW w:w="1262" w:type="dxa"/>
            <w:hideMark/>
          </w:tcPr>
          <w:p w14:paraId="6AC5BFDC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3F5E4DA3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1FD543A7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£455.00</w:t>
            </w:r>
          </w:p>
        </w:tc>
        <w:tc>
          <w:tcPr>
            <w:tcW w:w="941" w:type="dxa"/>
            <w:noWrap/>
            <w:hideMark/>
          </w:tcPr>
          <w:p w14:paraId="5391248D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£455.00</w:t>
            </w:r>
          </w:p>
        </w:tc>
        <w:tc>
          <w:tcPr>
            <w:tcW w:w="770" w:type="dxa"/>
            <w:noWrap/>
            <w:hideMark/>
          </w:tcPr>
          <w:p w14:paraId="0234089F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£0.00</w:t>
            </w:r>
          </w:p>
        </w:tc>
      </w:tr>
      <w:tr w:rsidR="001463C3" w:rsidRPr="001463C3" w14:paraId="14E7BF6A" w14:textId="77777777" w:rsidTr="001463C3">
        <w:trPr>
          <w:trHeight w:val="600"/>
        </w:trPr>
        <w:tc>
          <w:tcPr>
            <w:tcW w:w="1310" w:type="dxa"/>
            <w:noWrap/>
            <w:hideMark/>
          </w:tcPr>
          <w:p w14:paraId="011B9DD9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28/06/2023</w:t>
            </w:r>
          </w:p>
        </w:tc>
        <w:tc>
          <w:tcPr>
            <w:tcW w:w="791" w:type="dxa"/>
            <w:hideMark/>
          </w:tcPr>
          <w:p w14:paraId="1B832C7B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CHQ 300010</w:t>
            </w:r>
          </w:p>
        </w:tc>
        <w:tc>
          <w:tcPr>
            <w:tcW w:w="934" w:type="dxa"/>
            <w:hideMark/>
          </w:tcPr>
          <w:p w14:paraId="124E2954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 Benson</w:t>
            </w:r>
          </w:p>
        </w:tc>
        <w:tc>
          <w:tcPr>
            <w:tcW w:w="1398" w:type="dxa"/>
            <w:hideMark/>
          </w:tcPr>
          <w:p w14:paraId="5B9434CC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Litter Pick Equipment</w:t>
            </w:r>
          </w:p>
        </w:tc>
        <w:tc>
          <w:tcPr>
            <w:tcW w:w="1262" w:type="dxa"/>
            <w:hideMark/>
          </w:tcPr>
          <w:p w14:paraId="5FBA5DEC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0BB206CC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47BB6E57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£166.44</w:t>
            </w:r>
          </w:p>
        </w:tc>
        <w:tc>
          <w:tcPr>
            <w:tcW w:w="941" w:type="dxa"/>
            <w:noWrap/>
            <w:hideMark/>
          </w:tcPr>
          <w:p w14:paraId="7C84DC37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£138.69</w:t>
            </w:r>
          </w:p>
        </w:tc>
        <w:tc>
          <w:tcPr>
            <w:tcW w:w="770" w:type="dxa"/>
            <w:noWrap/>
            <w:hideMark/>
          </w:tcPr>
          <w:p w14:paraId="1001174E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£27.75</w:t>
            </w:r>
          </w:p>
        </w:tc>
      </w:tr>
      <w:tr w:rsidR="001463C3" w:rsidRPr="001463C3" w14:paraId="6751091A" w14:textId="77777777" w:rsidTr="001463C3">
        <w:trPr>
          <w:trHeight w:val="600"/>
        </w:trPr>
        <w:tc>
          <w:tcPr>
            <w:tcW w:w="1310" w:type="dxa"/>
            <w:noWrap/>
            <w:hideMark/>
          </w:tcPr>
          <w:p w14:paraId="19A70234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28/06/2023</w:t>
            </w:r>
          </w:p>
        </w:tc>
        <w:tc>
          <w:tcPr>
            <w:tcW w:w="791" w:type="dxa"/>
            <w:hideMark/>
          </w:tcPr>
          <w:p w14:paraId="370C3D50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CHQ 300011</w:t>
            </w:r>
          </w:p>
        </w:tc>
        <w:tc>
          <w:tcPr>
            <w:tcW w:w="934" w:type="dxa"/>
            <w:hideMark/>
          </w:tcPr>
          <w:p w14:paraId="6B98F748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 </w:t>
            </w:r>
            <w:proofErr w:type="spellStart"/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Curson</w:t>
            </w:r>
            <w:proofErr w:type="spellEnd"/>
          </w:p>
        </w:tc>
        <w:tc>
          <w:tcPr>
            <w:tcW w:w="1398" w:type="dxa"/>
            <w:hideMark/>
          </w:tcPr>
          <w:p w14:paraId="66538176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Printer Ink</w:t>
            </w:r>
          </w:p>
        </w:tc>
        <w:tc>
          <w:tcPr>
            <w:tcW w:w="1262" w:type="dxa"/>
            <w:hideMark/>
          </w:tcPr>
          <w:p w14:paraId="2C9A72E5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3C368BAA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1398D5BF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£4.99</w:t>
            </w:r>
          </w:p>
        </w:tc>
        <w:tc>
          <w:tcPr>
            <w:tcW w:w="941" w:type="dxa"/>
            <w:noWrap/>
            <w:hideMark/>
          </w:tcPr>
          <w:p w14:paraId="694CC3D2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£4.16</w:t>
            </w:r>
          </w:p>
        </w:tc>
        <w:tc>
          <w:tcPr>
            <w:tcW w:w="770" w:type="dxa"/>
            <w:noWrap/>
            <w:hideMark/>
          </w:tcPr>
          <w:p w14:paraId="41013B69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£0.84</w:t>
            </w:r>
          </w:p>
        </w:tc>
      </w:tr>
      <w:tr w:rsidR="001463C3" w:rsidRPr="001463C3" w14:paraId="1888136D" w14:textId="77777777" w:rsidTr="001463C3">
        <w:trPr>
          <w:trHeight w:val="600"/>
        </w:trPr>
        <w:tc>
          <w:tcPr>
            <w:tcW w:w="1310" w:type="dxa"/>
            <w:noWrap/>
            <w:hideMark/>
          </w:tcPr>
          <w:p w14:paraId="2AD7221B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28/06/2023</w:t>
            </w:r>
          </w:p>
        </w:tc>
        <w:tc>
          <w:tcPr>
            <w:tcW w:w="791" w:type="dxa"/>
            <w:hideMark/>
          </w:tcPr>
          <w:p w14:paraId="1A4442B9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CHQ 300012</w:t>
            </w:r>
          </w:p>
        </w:tc>
        <w:tc>
          <w:tcPr>
            <w:tcW w:w="934" w:type="dxa"/>
            <w:hideMark/>
          </w:tcPr>
          <w:p w14:paraId="47C06FAD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 Benson</w:t>
            </w:r>
          </w:p>
        </w:tc>
        <w:tc>
          <w:tcPr>
            <w:tcW w:w="1398" w:type="dxa"/>
            <w:hideMark/>
          </w:tcPr>
          <w:p w14:paraId="3C8909BA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Clerks Employment Costs</w:t>
            </w:r>
          </w:p>
        </w:tc>
        <w:tc>
          <w:tcPr>
            <w:tcW w:w="1262" w:type="dxa"/>
            <w:hideMark/>
          </w:tcPr>
          <w:p w14:paraId="70470227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F2A8D59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4E7D80D9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£587.45</w:t>
            </w:r>
          </w:p>
        </w:tc>
        <w:tc>
          <w:tcPr>
            <w:tcW w:w="941" w:type="dxa"/>
            <w:noWrap/>
            <w:hideMark/>
          </w:tcPr>
          <w:p w14:paraId="3FC4E5DD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£587.45</w:t>
            </w:r>
          </w:p>
        </w:tc>
        <w:tc>
          <w:tcPr>
            <w:tcW w:w="770" w:type="dxa"/>
            <w:noWrap/>
            <w:hideMark/>
          </w:tcPr>
          <w:p w14:paraId="7FB331BD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£0.00</w:t>
            </w:r>
          </w:p>
        </w:tc>
      </w:tr>
      <w:tr w:rsidR="001463C3" w:rsidRPr="001463C3" w14:paraId="417F4470" w14:textId="77777777" w:rsidTr="001463C3">
        <w:trPr>
          <w:trHeight w:val="600"/>
        </w:trPr>
        <w:tc>
          <w:tcPr>
            <w:tcW w:w="1310" w:type="dxa"/>
            <w:noWrap/>
            <w:hideMark/>
          </w:tcPr>
          <w:p w14:paraId="375E0880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28/06/2023</w:t>
            </w:r>
          </w:p>
        </w:tc>
        <w:tc>
          <w:tcPr>
            <w:tcW w:w="791" w:type="dxa"/>
            <w:hideMark/>
          </w:tcPr>
          <w:p w14:paraId="2D78F06A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CHQ 300013</w:t>
            </w:r>
          </w:p>
        </w:tc>
        <w:tc>
          <w:tcPr>
            <w:tcW w:w="934" w:type="dxa"/>
            <w:hideMark/>
          </w:tcPr>
          <w:p w14:paraId="13ABEB27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398" w:type="dxa"/>
            <w:hideMark/>
          </w:tcPr>
          <w:p w14:paraId="4568E613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PAYE</w:t>
            </w:r>
          </w:p>
        </w:tc>
        <w:tc>
          <w:tcPr>
            <w:tcW w:w="1262" w:type="dxa"/>
            <w:hideMark/>
          </w:tcPr>
          <w:p w14:paraId="644F3580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4DC45E18" w14:textId="77777777" w:rsidR="001463C3" w:rsidRPr="001463C3" w:rsidRDefault="001463C3" w:rsidP="00146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015A9C75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£5.40</w:t>
            </w:r>
          </w:p>
        </w:tc>
        <w:tc>
          <w:tcPr>
            <w:tcW w:w="941" w:type="dxa"/>
            <w:noWrap/>
            <w:hideMark/>
          </w:tcPr>
          <w:p w14:paraId="0C30F0E6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£5.40</w:t>
            </w:r>
          </w:p>
        </w:tc>
        <w:tc>
          <w:tcPr>
            <w:tcW w:w="770" w:type="dxa"/>
            <w:noWrap/>
            <w:hideMark/>
          </w:tcPr>
          <w:p w14:paraId="4C966A77" w14:textId="77777777" w:rsidR="001463C3" w:rsidRPr="001463C3" w:rsidRDefault="001463C3" w:rsidP="001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463C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£0.00</w:t>
            </w:r>
          </w:p>
        </w:tc>
      </w:tr>
    </w:tbl>
    <w:p w14:paraId="3639B4C4" w14:textId="77777777" w:rsidR="00B25D19" w:rsidRDefault="00B25D19" w:rsidP="001861C6">
      <w:pPr>
        <w:spacing w:after="0"/>
        <w:rPr>
          <w:rFonts w:ascii="Times New Roman" w:hAnsi="Times New Roman" w:cs="Times New Roman"/>
          <w:b/>
        </w:rPr>
      </w:pPr>
    </w:p>
    <w:p w14:paraId="10ECED2E" w14:textId="57EF3204" w:rsidR="001463C3" w:rsidRDefault="001463C3" w:rsidP="001861C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C: 1</w:t>
      </w:r>
      <w:r w:rsidRPr="001463C3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 xml:space="preserve"> Quarter (April – June) Budget v Actual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1540"/>
        <w:gridCol w:w="1540"/>
        <w:gridCol w:w="960"/>
      </w:tblGrid>
      <w:tr w:rsidR="00CD44A3" w:rsidRPr="00CD44A3" w14:paraId="53A05063" w14:textId="77777777" w:rsidTr="00CD44A3">
        <w:trPr>
          <w:trHeight w:val="945"/>
        </w:trPr>
        <w:tc>
          <w:tcPr>
            <w:tcW w:w="2660" w:type="dxa"/>
            <w:noWrap/>
            <w:hideMark/>
          </w:tcPr>
          <w:p w14:paraId="11539B47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D44A3">
              <w:rPr>
                <w:rFonts w:ascii="Times New Roman" w:hAnsi="Times New Roman" w:cs="Times New Roman"/>
                <w:b/>
                <w:bCs/>
              </w:rPr>
              <w:t>BUDGET 2023/2024</w:t>
            </w:r>
          </w:p>
        </w:tc>
        <w:tc>
          <w:tcPr>
            <w:tcW w:w="1540" w:type="dxa"/>
            <w:noWrap/>
            <w:hideMark/>
          </w:tcPr>
          <w:p w14:paraId="4F78BCF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0" w:type="dxa"/>
            <w:hideMark/>
          </w:tcPr>
          <w:p w14:paraId="65F66F8D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D44A3">
              <w:rPr>
                <w:rFonts w:ascii="Times New Roman" w:hAnsi="Times New Roman" w:cs="Times New Roman"/>
                <w:b/>
                <w:bCs/>
              </w:rPr>
              <w:t>Spend to 30 June 2023</w:t>
            </w:r>
          </w:p>
        </w:tc>
        <w:tc>
          <w:tcPr>
            <w:tcW w:w="960" w:type="dxa"/>
            <w:hideMark/>
          </w:tcPr>
          <w:p w14:paraId="3A225EE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D44A3">
              <w:rPr>
                <w:rFonts w:ascii="Times New Roman" w:hAnsi="Times New Roman" w:cs="Times New Roman"/>
                <w:b/>
                <w:bCs/>
              </w:rPr>
              <w:t>% Budget Spent</w:t>
            </w:r>
          </w:p>
        </w:tc>
      </w:tr>
      <w:tr w:rsidR="00CD44A3" w:rsidRPr="00CD44A3" w14:paraId="34268A90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4838B8D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Allotments</w:t>
            </w:r>
          </w:p>
        </w:tc>
        <w:tc>
          <w:tcPr>
            <w:tcW w:w="1540" w:type="dxa"/>
            <w:noWrap/>
            <w:hideMark/>
          </w:tcPr>
          <w:p w14:paraId="4317BF8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1540" w:type="dxa"/>
            <w:noWrap/>
            <w:hideMark/>
          </w:tcPr>
          <w:p w14:paraId="011BC3CA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2132C7C5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5584F23E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459E8BEB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Auditors</w:t>
            </w:r>
          </w:p>
        </w:tc>
        <w:tc>
          <w:tcPr>
            <w:tcW w:w="1540" w:type="dxa"/>
            <w:noWrap/>
            <w:hideMark/>
          </w:tcPr>
          <w:p w14:paraId="6E6A9125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£450.00</w:t>
            </w:r>
          </w:p>
        </w:tc>
        <w:tc>
          <w:tcPr>
            <w:tcW w:w="1540" w:type="dxa"/>
            <w:noWrap/>
            <w:hideMark/>
          </w:tcPr>
          <w:p w14:paraId="094F27A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£240.00</w:t>
            </w:r>
          </w:p>
        </w:tc>
        <w:tc>
          <w:tcPr>
            <w:tcW w:w="960" w:type="dxa"/>
            <w:noWrap/>
            <w:hideMark/>
          </w:tcPr>
          <w:p w14:paraId="3CB060F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53</w:t>
            </w:r>
          </w:p>
        </w:tc>
      </w:tr>
      <w:tr w:rsidR="00CD44A3" w:rsidRPr="00CD44A3" w14:paraId="40846866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684E20CB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CIL</w:t>
            </w:r>
          </w:p>
        </w:tc>
        <w:tc>
          <w:tcPr>
            <w:tcW w:w="1540" w:type="dxa"/>
            <w:noWrap/>
            <w:hideMark/>
          </w:tcPr>
          <w:p w14:paraId="184CF7A5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0" w:type="dxa"/>
            <w:noWrap/>
            <w:hideMark/>
          </w:tcPr>
          <w:p w14:paraId="5BC53DF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38E83D4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02B80D0A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32A5D81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Clerks Employment Costs</w:t>
            </w:r>
          </w:p>
        </w:tc>
        <w:tc>
          <w:tcPr>
            <w:tcW w:w="1540" w:type="dxa"/>
            <w:noWrap/>
            <w:hideMark/>
          </w:tcPr>
          <w:p w14:paraId="1F5FA55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£7,454.00</w:t>
            </w:r>
          </w:p>
        </w:tc>
        <w:tc>
          <w:tcPr>
            <w:tcW w:w="1540" w:type="dxa"/>
            <w:noWrap/>
            <w:hideMark/>
          </w:tcPr>
          <w:p w14:paraId="3356391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£1,778.55</w:t>
            </w:r>
          </w:p>
        </w:tc>
        <w:tc>
          <w:tcPr>
            <w:tcW w:w="960" w:type="dxa"/>
            <w:noWrap/>
            <w:hideMark/>
          </w:tcPr>
          <w:p w14:paraId="0DDA172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24</w:t>
            </w:r>
          </w:p>
        </w:tc>
      </w:tr>
      <w:tr w:rsidR="00CD44A3" w:rsidRPr="00CD44A3" w14:paraId="43207F99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69D8FD7D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Expenses</w:t>
            </w:r>
          </w:p>
        </w:tc>
        <w:tc>
          <w:tcPr>
            <w:tcW w:w="1540" w:type="dxa"/>
            <w:noWrap/>
            <w:hideMark/>
          </w:tcPr>
          <w:p w14:paraId="4481A1D8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£150.00</w:t>
            </w:r>
          </w:p>
        </w:tc>
        <w:tc>
          <w:tcPr>
            <w:tcW w:w="1540" w:type="dxa"/>
            <w:noWrap/>
            <w:hideMark/>
          </w:tcPr>
          <w:p w14:paraId="3C2AA87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4B8EDF7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226BEC0A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50CBEB78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Grants</w:t>
            </w:r>
          </w:p>
        </w:tc>
        <w:tc>
          <w:tcPr>
            <w:tcW w:w="1540" w:type="dxa"/>
            <w:noWrap/>
            <w:hideMark/>
          </w:tcPr>
          <w:p w14:paraId="3A15411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0" w:type="dxa"/>
            <w:noWrap/>
            <w:hideMark/>
          </w:tcPr>
          <w:p w14:paraId="5C6F222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2E7D928D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1A891A12" w14:textId="77777777" w:rsidTr="00CD44A3">
        <w:trPr>
          <w:trHeight w:val="315"/>
        </w:trPr>
        <w:tc>
          <w:tcPr>
            <w:tcW w:w="2660" w:type="dxa"/>
            <w:hideMark/>
          </w:tcPr>
          <w:p w14:paraId="214AF3AE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Grounds maintenance</w:t>
            </w:r>
          </w:p>
        </w:tc>
        <w:tc>
          <w:tcPr>
            <w:tcW w:w="1540" w:type="dxa"/>
            <w:noWrap/>
            <w:hideMark/>
          </w:tcPr>
          <w:p w14:paraId="53732EF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£5,406.00</w:t>
            </w:r>
          </w:p>
        </w:tc>
        <w:tc>
          <w:tcPr>
            <w:tcW w:w="1540" w:type="dxa"/>
            <w:noWrap/>
            <w:hideMark/>
          </w:tcPr>
          <w:p w14:paraId="04DD3131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£555.00</w:t>
            </w:r>
          </w:p>
        </w:tc>
        <w:tc>
          <w:tcPr>
            <w:tcW w:w="960" w:type="dxa"/>
            <w:noWrap/>
            <w:hideMark/>
          </w:tcPr>
          <w:p w14:paraId="34B4E38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CD44A3" w:rsidRPr="00CD44A3" w14:paraId="50416E59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18B9D33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Insurance</w:t>
            </w:r>
          </w:p>
        </w:tc>
        <w:tc>
          <w:tcPr>
            <w:tcW w:w="1540" w:type="dxa"/>
            <w:noWrap/>
            <w:hideMark/>
          </w:tcPr>
          <w:p w14:paraId="2BE8EB67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£1,732.00</w:t>
            </w:r>
          </w:p>
        </w:tc>
        <w:tc>
          <w:tcPr>
            <w:tcW w:w="1540" w:type="dxa"/>
            <w:noWrap/>
            <w:hideMark/>
          </w:tcPr>
          <w:p w14:paraId="219BA30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£645.73</w:t>
            </w:r>
          </w:p>
        </w:tc>
        <w:tc>
          <w:tcPr>
            <w:tcW w:w="960" w:type="dxa"/>
            <w:noWrap/>
            <w:hideMark/>
          </w:tcPr>
          <w:p w14:paraId="6AC986B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37</w:t>
            </w:r>
          </w:p>
        </w:tc>
      </w:tr>
      <w:tr w:rsidR="00CD44A3" w:rsidRPr="00CD44A3" w14:paraId="3485BB5B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793326C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lastRenderedPageBreak/>
              <w:t>Loan Repayments</w:t>
            </w:r>
          </w:p>
        </w:tc>
        <w:tc>
          <w:tcPr>
            <w:tcW w:w="1540" w:type="dxa"/>
            <w:noWrap/>
            <w:hideMark/>
          </w:tcPr>
          <w:p w14:paraId="3A63369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£4,234.22</w:t>
            </w:r>
          </w:p>
        </w:tc>
        <w:tc>
          <w:tcPr>
            <w:tcW w:w="1540" w:type="dxa"/>
            <w:noWrap/>
            <w:hideMark/>
          </w:tcPr>
          <w:p w14:paraId="0B3350B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£2,117.11</w:t>
            </w:r>
          </w:p>
        </w:tc>
        <w:tc>
          <w:tcPr>
            <w:tcW w:w="960" w:type="dxa"/>
            <w:noWrap/>
            <w:hideMark/>
          </w:tcPr>
          <w:p w14:paraId="4AAB9BD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50</w:t>
            </w:r>
          </w:p>
        </w:tc>
      </w:tr>
      <w:tr w:rsidR="00CD44A3" w:rsidRPr="00CD44A3" w14:paraId="00A3D5D0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0971536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Dog Bins</w:t>
            </w:r>
          </w:p>
        </w:tc>
        <w:tc>
          <w:tcPr>
            <w:tcW w:w="1540" w:type="dxa"/>
            <w:noWrap/>
            <w:hideMark/>
          </w:tcPr>
          <w:p w14:paraId="5B99328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£903.00</w:t>
            </w:r>
          </w:p>
        </w:tc>
        <w:tc>
          <w:tcPr>
            <w:tcW w:w="1540" w:type="dxa"/>
            <w:noWrap/>
            <w:hideMark/>
          </w:tcPr>
          <w:p w14:paraId="1F33D037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21C794CA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50</w:t>
            </w:r>
          </w:p>
        </w:tc>
      </w:tr>
      <w:tr w:rsidR="00CD44A3" w:rsidRPr="00CD44A3" w14:paraId="396A52AD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284E4A88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Other</w:t>
            </w:r>
          </w:p>
        </w:tc>
        <w:tc>
          <w:tcPr>
            <w:tcW w:w="1540" w:type="dxa"/>
            <w:noWrap/>
            <w:hideMark/>
          </w:tcPr>
          <w:p w14:paraId="5E8DFF3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£2,707.00</w:t>
            </w:r>
          </w:p>
        </w:tc>
        <w:tc>
          <w:tcPr>
            <w:tcW w:w="1540" w:type="dxa"/>
            <w:noWrap/>
            <w:hideMark/>
          </w:tcPr>
          <w:p w14:paraId="08842AE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£327.65</w:t>
            </w:r>
          </w:p>
        </w:tc>
        <w:tc>
          <w:tcPr>
            <w:tcW w:w="960" w:type="dxa"/>
            <w:noWrap/>
            <w:hideMark/>
          </w:tcPr>
          <w:p w14:paraId="516F645E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12</w:t>
            </w:r>
          </w:p>
        </w:tc>
      </w:tr>
      <w:tr w:rsidR="00CD44A3" w:rsidRPr="00CD44A3" w14:paraId="6FEBEBE3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3EF2793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S137</w:t>
            </w:r>
          </w:p>
        </w:tc>
        <w:tc>
          <w:tcPr>
            <w:tcW w:w="1540" w:type="dxa"/>
            <w:noWrap/>
            <w:hideMark/>
          </w:tcPr>
          <w:p w14:paraId="7721CA1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£1,000.00</w:t>
            </w:r>
          </w:p>
        </w:tc>
        <w:tc>
          <w:tcPr>
            <w:tcW w:w="1540" w:type="dxa"/>
            <w:noWrap/>
            <w:hideMark/>
          </w:tcPr>
          <w:p w14:paraId="66529F48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0AB57F9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0796CA04" w14:textId="77777777" w:rsidTr="00CD44A3">
        <w:trPr>
          <w:trHeight w:val="315"/>
        </w:trPr>
        <w:tc>
          <w:tcPr>
            <w:tcW w:w="2660" w:type="dxa"/>
            <w:hideMark/>
          </w:tcPr>
          <w:p w14:paraId="48C55A3A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Streetlight maintenance</w:t>
            </w:r>
          </w:p>
        </w:tc>
        <w:tc>
          <w:tcPr>
            <w:tcW w:w="1540" w:type="dxa"/>
            <w:noWrap/>
            <w:hideMark/>
          </w:tcPr>
          <w:p w14:paraId="5623392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£180.00</w:t>
            </w:r>
          </w:p>
        </w:tc>
        <w:tc>
          <w:tcPr>
            <w:tcW w:w="1540" w:type="dxa"/>
            <w:noWrap/>
            <w:hideMark/>
          </w:tcPr>
          <w:p w14:paraId="2054CEC9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£41.25</w:t>
            </w:r>
          </w:p>
        </w:tc>
        <w:tc>
          <w:tcPr>
            <w:tcW w:w="960" w:type="dxa"/>
            <w:noWrap/>
            <w:hideMark/>
          </w:tcPr>
          <w:p w14:paraId="708DB648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23</w:t>
            </w:r>
          </w:p>
        </w:tc>
      </w:tr>
      <w:tr w:rsidR="00CD44A3" w:rsidRPr="00CD44A3" w14:paraId="04B677CF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3ED0B79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Streetlight replacement</w:t>
            </w:r>
          </w:p>
        </w:tc>
        <w:tc>
          <w:tcPr>
            <w:tcW w:w="1540" w:type="dxa"/>
            <w:noWrap/>
            <w:hideMark/>
          </w:tcPr>
          <w:p w14:paraId="68212321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£1,000.00</w:t>
            </w:r>
          </w:p>
        </w:tc>
        <w:tc>
          <w:tcPr>
            <w:tcW w:w="1540" w:type="dxa"/>
            <w:noWrap/>
            <w:hideMark/>
          </w:tcPr>
          <w:p w14:paraId="5A4D970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6DA8EDC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3CD48D67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671F0090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Subscriptions</w:t>
            </w:r>
          </w:p>
        </w:tc>
        <w:tc>
          <w:tcPr>
            <w:tcW w:w="1540" w:type="dxa"/>
            <w:noWrap/>
            <w:hideMark/>
          </w:tcPr>
          <w:p w14:paraId="2B656F47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£500.00</w:t>
            </w:r>
          </w:p>
        </w:tc>
        <w:tc>
          <w:tcPr>
            <w:tcW w:w="1540" w:type="dxa"/>
            <w:noWrap/>
            <w:hideMark/>
          </w:tcPr>
          <w:p w14:paraId="6D6ABDE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£566.21</w:t>
            </w:r>
          </w:p>
        </w:tc>
        <w:tc>
          <w:tcPr>
            <w:tcW w:w="960" w:type="dxa"/>
            <w:noWrap/>
            <w:hideMark/>
          </w:tcPr>
          <w:p w14:paraId="330408DB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113</w:t>
            </w:r>
          </w:p>
        </w:tc>
      </w:tr>
      <w:tr w:rsidR="00CD44A3" w:rsidRPr="00CD44A3" w14:paraId="3FC669EB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41418C1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Utilities</w:t>
            </w:r>
          </w:p>
        </w:tc>
        <w:tc>
          <w:tcPr>
            <w:tcW w:w="1540" w:type="dxa"/>
            <w:noWrap/>
            <w:hideMark/>
          </w:tcPr>
          <w:p w14:paraId="0AA77EB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£3,700.00</w:t>
            </w:r>
          </w:p>
        </w:tc>
        <w:tc>
          <w:tcPr>
            <w:tcW w:w="1540" w:type="dxa"/>
            <w:noWrap/>
            <w:hideMark/>
          </w:tcPr>
          <w:p w14:paraId="56B4BC5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£137.73</w:t>
            </w:r>
          </w:p>
        </w:tc>
        <w:tc>
          <w:tcPr>
            <w:tcW w:w="960" w:type="dxa"/>
            <w:noWrap/>
            <w:hideMark/>
          </w:tcPr>
          <w:p w14:paraId="6EAB6173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CD44A3" w:rsidRPr="00CD44A3" w14:paraId="53836FEB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39DA4100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Village Hall</w:t>
            </w:r>
          </w:p>
        </w:tc>
        <w:tc>
          <w:tcPr>
            <w:tcW w:w="1540" w:type="dxa"/>
            <w:noWrap/>
            <w:hideMark/>
          </w:tcPr>
          <w:p w14:paraId="04FC74AC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£500.00</w:t>
            </w:r>
          </w:p>
        </w:tc>
        <w:tc>
          <w:tcPr>
            <w:tcW w:w="1540" w:type="dxa"/>
            <w:noWrap/>
            <w:hideMark/>
          </w:tcPr>
          <w:p w14:paraId="64148B87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£0.00</w:t>
            </w:r>
          </w:p>
        </w:tc>
        <w:tc>
          <w:tcPr>
            <w:tcW w:w="960" w:type="dxa"/>
            <w:noWrap/>
            <w:hideMark/>
          </w:tcPr>
          <w:p w14:paraId="033997DB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44A3" w:rsidRPr="00CD44A3" w14:paraId="20D40FE7" w14:textId="77777777" w:rsidTr="00CD44A3">
        <w:trPr>
          <w:trHeight w:val="315"/>
        </w:trPr>
        <w:tc>
          <w:tcPr>
            <w:tcW w:w="2660" w:type="dxa"/>
            <w:noWrap/>
            <w:hideMark/>
          </w:tcPr>
          <w:p w14:paraId="74696F86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0" w:type="dxa"/>
            <w:noWrap/>
            <w:hideMark/>
          </w:tcPr>
          <w:p w14:paraId="0BE860C4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£29,916.22</w:t>
            </w:r>
          </w:p>
        </w:tc>
        <w:tc>
          <w:tcPr>
            <w:tcW w:w="1540" w:type="dxa"/>
            <w:noWrap/>
            <w:hideMark/>
          </w:tcPr>
          <w:p w14:paraId="6CD5070F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£6,409.23</w:t>
            </w:r>
          </w:p>
        </w:tc>
        <w:tc>
          <w:tcPr>
            <w:tcW w:w="960" w:type="dxa"/>
            <w:noWrap/>
            <w:hideMark/>
          </w:tcPr>
          <w:p w14:paraId="437CABB5" w14:textId="77777777" w:rsidR="00CD44A3" w:rsidRPr="00CD44A3" w:rsidRDefault="00CD44A3" w:rsidP="00CD44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4A3">
              <w:rPr>
                <w:rFonts w:ascii="Times New Roman" w:hAnsi="Times New Roman" w:cs="Times New Roman"/>
                <w:bCs/>
              </w:rPr>
              <w:t>21</w:t>
            </w:r>
          </w:p>
        </w:tc>
      </w:tr>
    </w:tbl>
    <w:p w14:paraId="5FC7CC47" w14:textId="77777777" w:rsidR="001463C3" w:rsidRPr="00CD44A3" w:rsidRDefault="001463C3" w:rsidP="001861C6">
      <w:pPr>
        <w:spacing w:after="0"/>
        <w:rPr>
          <w:rFonts w:ascii="Times New Roman" w:hAnsi="Times New Roman" w:cs="Times New Roman"/>
          <w:bCs/>
        </w:rPr>
      </w:pPr>
    </w:p>
    <w:sectPr w:rsidR="001463C3" w:rsidRPr="00CD44A3" w:rsidSect="00717F2C">
      <w:footerReference w:type="default" r:id="rId6"/>
      <w:footerReference w:type="first" r:id="rId7"/>
      <w:pgSz w:w="11906" w:h="16838"/>
      <w:pgMar w:top="1440" w:right="1440" w:bottom="1440" w:left="1440" w:header="0" w:footer="113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42582" w14:textId="77777777" w:rsidR="0086684C" w:rsidRDefault="0086684C" w:rsidP="00A36166">
      <w:pPr>
        <w:spacing w:after="0" w:line="240" w:lineRule="auto"/>
      </w:pPr>
      <w:r>
        <w:separator/>
      </w:r>
    </w:p>
  </w:endnote>
  <w:endnote w:type="continuationSeparator" w:id="0">
    <w:p w14:paraId="451EB7AC" w14:textId="77777777" w:rsidR="0086684C" w:rsidRDefault="0086684C" w:rsidP="00A3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583F" w14:textId="21C070CE" w:rsidR="00C02A7F" w:rsidRDefault="00000000">
    <w:pPr>
      <w:pStyle w:val="Footer"/>
    </w:pPr>
    <w:fldSimple w:instr=" FILENAME \p \* MERGEFORMAT ">
      <w:r w:rsidR="002F2209">
        <w:rPr>
          <w:noProof/>
        </w:rPr>
        <w:t>C:\Users\User\Documents\Roydon PC\Roydon Files 2023\Accounts 2023-2024\RPC Reconciliation May 2023.docx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B1159" w14:textId="668EF62B" w:rsidR="00717F2C" w:rsidRPr="0067423A" w:rsidRDefault="005C7A05" w:rsidP="0067423A">
    <w:pPr>
      <w:pStyle w:val="Footer"/>
    </w:pPr>
    <w:fldSimple w:instr=" FILENAME \p \* MERGEFORMAT ">
      <w:r>
        <w:rPr>
          <w:noProof/>
        </w:rPr>
        <w:t>C:\Users\User\Documents\Roydon PC\Roydon Files 2023\Accounts 2023-2024\RPC Reconciliation June 2023.docx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D3CC" w14:textId="77777777" w:rsidR="0086684C" w:rsidRDefault="0086684C" w:rsidP="00A36166">
      <w:pPr>
        <w:spacing w:after="0" w:line="240" w:lineRule="auto"/>
      </w:pPr>
      <w:r>
        <w:separator/>
      </w:r>
    </w:p>
  </w:footnote>
  <w:footnote w:type="continuationSeparator" w:id="0">
    <w:p w14:paraId="35F95736" w14:textId="77777777" w:rsidR="0086684C" w:rsidRDefault="0086684C" w:rsidP="00A361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2F"/>
    <w:rsid w:val="0000141F"/>
    <w:rsid w:val="000037B2"/>
    <w:rsid w:val="000206CD"/>
    <w:rsid w:val="00021DE1"/>
    <w:rsid w:val="000528C9"/>
    <w:rsid w:val="00061BAB"/>
    <w:rsid w:val="00064EF9"/>
    <w:rsid w:val="0007394B"/>
    <w:rsid w:val="00077AF8"/>
    <w:rsid w:val="000867B6"/>
    <w:rsid w:val="00095219"/>
    <w:rsid w:val="000A1A1B"/>
    <w:rsid w:val="000B3E88"/>
    <w:rsid w:val="000B5809"/>
    <w:rsid w:val="00113084"/>
    <w:rsid w:val="00124C95"/>
    <w:rsid w:val="001275FA"/>
    <w:rsid w:val="00133343"/>
    <w:rsid w:val="00136241"/>
    <w:rsid w:val="00140E55"/>
    <w:rsid w:val="00142DEA"/>
    <w:rsid w:val="0014463D"/>
    <w:rsid w:val="001463C3"/>
    <w:rsid w:val="001553F0"/>
    <w:rsid w:val="001717D6"/>
    <w:rsid w:val="001824D2"/>
    <w:rsid w:val="001829EB"/>
    <w:rsid w:val="001861C6"/>
    <w:rsid w:val="001B0676"/>
    <w:rsid w:val="001B41D5"/>
    <w:rsid w:val="001C3F6D"/>
    <w:rsid w:val="001C4F2C"/>
    <w:rsid w:val="001D35DA"/>
    <w:rsid w:val="001D65FB"/>
    <w:rsid w:val="001D6678"/>
    <w:rsid w:val="001F3148"/>
    <w:rsid w:val="001F7E31"/>
    <w:rsid w:val="00202203"/>
    <w:rsid w:val="002101F9"/>
    <w:rsid w:val="0022430D"/>
    <w:rsid w:val="00256536"/>
    <w:rsid w:val="00262854"/>
    <w:rsid w:val="002926A1"/>
    <w:rsid w:val="00295A95"/>
    <w:rsid w:val="002F2209"/>
    <w:rsid w:val="003104FD"/>
    <w:rsid w:val="0032778B"/>
    <w:rsid w:val="00343C1C"/>
    <w:rsid w:val="0037639F"/>
    <w:rsid w:val="00396CBC"/>
    <w:rsid w:val="003A3A16"/>
    <w:rsid w:val="003D3431"/>
    <w:rsid w:val="00456652"/>
    <w:rsid w:val="00460E24"/>
    <w:rsid w:val="00464177"/>
    <w:rsid w:val="00466702"/>
    <w:rsid w:val="00470C63"/>
    <w:rsid w:val="00497BC8"/>
    <w:rsid w:val="004B2707"/>
    <w:rsid w:val="004C13C5"/>
    <w:rsid w:val="004D0536"/>
    <w:rsid w:val="004E74A8"/>
    <w:rsid w:val="004F0699"/>
    <w:rsid w:val="0050191B"/>
    <w:rsid w:val="0052021F"/>
    <w:rsid w:val="0052593A"/>
    <w:rsid w:val="005349F1"/>
    <w:rsid w:val="00534AC9"/>
    <w:rsid w:val="0055768D"/>
    <w:rsid w:val="00580014"/>
    <w:rsid w:val="005A0E04"/>
    <w:rsid w:val="005B1B53"/>
    <w:rsid w:val="005C7A05"/>
    <w:rsid w:val="0060472E"/>
    <w:rsid w:val="00664F8A"/>
    <w:rsid w:val="0067423A"/>
    <w:rsid w:val="00681CF5"/>
    <w:rsid w:val="00694C77"/>
    <w:rsid w:val="006A04DB"/>
    <w:rsid w:val="006A0940"/>
    <w:rsid w:val="006A7167"/>
    <w:rsid w:val="006C0AD3"/>
    <w:rsid w:val="00717F2C"/>
    <w:rsid w:val="00731C36"/>
    <w:rsid w:val="00742180"/>
    <w:rsid w:val="0075789D"/>
    <w:rsid w:val="0077086F"/>
    <w:rsid w:val="00771123"/>
    <w:rsid w:val="007824A6"/>
    <w:rsid w:val="007A015D"/>
    <w:rsid w:val="007A37D1"/>
    <w:rsid w:val="007A6C52"/>
    <w:rsid w:val="007D4C36"/>
    <w:rsid w:val="008004F3"/>
    <w:rsid w:val="00802FF9"/>
    <w:rsid w:val="00807F7C"/>
    <w:rsid w:val="008301F8"/>
    <w:rsid w:val="00837225"/>
    <w:rsid w:val="00844FBD"/>
    <w:rsid w:val="00845219"/>
    <w:rsid w:val="0085059A"/>
    <w:rsid w:val="008520E6"/>
    <w:rsid w:val="00862F55"/>
    <w:rsid w:val="0086684C"/>
    <w:rsid w:val="00874577"/>
    <w:rsid w:val="00876C40"/>
    <w:rsid w:val="00876CD7"/>
    <w:rsid w:val="00877862"/>
    <w:rsid w:val="0087789C"/>
    <w:rsid w:val="008949F0"/>
    <w:rsid w:val="008D3DE3"/>
    <w:rsid w:val="008D4538"/>
    <w:rsid w:val="008F40ED"/>
    <w:rsid w:val="0095077A"/>
    <w:rsid w:val="009716BD"/>
    <w:rsid w:val="00997EFE"/>
    <w:rsid w:val="009A0793"/>
    <w:rsid w:val="009C493B"/>
    <w:rsid w:val="009D5A1A"/>
    <w:rsid w:val="009E194A"/>
    <w:rsid w:val="009F3151"/>
    <w:rsid w:val="00A33275"/>
    <w:rsid w:val="00A36166"/>
    <w:rsid w:val="00A61337"/>
    <w:rsid w:val="00A73B4A"/>
    <w:rsid w:val="00A75CA4"/>
    <w:rsid w:val="00A85130"/>
    <w:rsid w:val="00AC4E6F"/>
    <w:rsid w:val="00AE5458"/>
    <w:rsid w:val="00AE6F5A"/>
    <w:rsid w:val="00AF240B"/>
    <w:rsid w:val="00AF6E83"/>
    <w:rsid w:val="00B02172"/>
    <w:rsid w:val="00B25575"/>
    <w:rsid w:val="00B25D19"/>
    <w:rsid w:val="00B37EC9"/>
    <w:rsid w:val="00B64B2F"/>
    <w:rsid w:val="00B844F1"/>
    <w:rsid w:val="00BA66EF"/>
    <w:rsid w:val="00BB1C7A"/>
    <w:rsid w:val="00C02A7F"/>
    <w:rsid w:val="00C03FE6"/>
    <w:rsid w:val="00C05563"/>
    <w:rsid w:val="00C35A39"/>
    <w:rsid w:val="00C4027F"/>
    <w:rsid w:val="00C43C36"/>
    <w:rsid w:val="00C56640"/>
    <w:rsid w:val="00CB02E0"/>
    <w:rsid w:val="00CC0B13"/>
    <w:rsid w:val="00CC43BD"/>
    <w:rsid w:val="00CC5032"/>
    <w:rsid w:val="00CD44A3"/>
    <w:rsid w:val="00CE0DAF"/>
    <w:rsid w:val="00D20B02"/>
    <w:rsid w:val="00D548AF"/>
    <w:rsid w:val="00D76620"/>
    <w:rsid w:val="00D90398"/>
    <w:rsid w:val="00DE1A90"/>
    <w:rsid w:val="00E1045D"/>
    <w:rsid w:val="00E22B74"/>
    <w:rsid w:val="00E337AF"/>
    <w:rsid w:val="00E80A49"/>
    <w:rsid w:val="00E92115"/>
    <w:rsid w:val="00EB4843"/>
    <w:rsid w:val="00EB5C65"/>
    <w:rsid w:val="00EB628B"/>
    <w:rsid w:val="00EF381F"/>
    <w:rsid w:val="00F06730"/>
    <w:rsid w:val="00F23867"/>
    <w:rsid w:val="00F33FCB"/>
    <w:rsid w:val="00F36F6C"/>
    <w:rsid w:val="00F42C5A"/>
    <w:rsid w:val="00F50E4A"/>
    <w:rsid w:val="00F712BE"/>
    <w:rsid w:val="00F712F0"/>
    <w:rsid w:val="00F75880"/>
    <w:rsid w:val="00F86997"/>
    <w:rsid w:val="00F9551F"/>
    <w:rsid w:val="00F97AFD"/>
    <w:rsid w:val="00FC4E77"/>
    <w:rsid w:val="00FD486F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3801E"/>
  <w15:docId w15:val="{C94005D3-57BE-41D7-B9AD-CFCDD7F1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table" w:styleId="TableGrid">
    <w:name w:val="Table Grid"/>
    <w:basedOn w:val="TableNormal"/>
    <w:uiPriority w:val="39"/>
    <w:rsid w:val="00A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66"/>
    <w:rPr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66"/>
    <w:rPr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563"/>
    <w:rPr>
      <w:rFonts w:ascii="Segoe UI" w:hAnsi="Segoe UI" w:cs="Segoe UI"/>
      <w:color w:val="00000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42D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Burton</dc:creator>
  <cp:keywords/>
  <dc:description/>
  <cp:lastModifiedBy>Wendy Benson</cp:lastModifiedBy>
  <cp:revision>3</cp:revision>
  <cp:lastPrinted>2023-05-31T10:32:00Z</cp:lastPrinted>
  <dcterms:created xsi:type="dcterms:W3CDTF">2023-06-27T10:28:00Z</dcterms:created>
  <dcterms:modified xsi:type="dcterms:W3CDTF">2023-06-28T09:52:00Z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