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025CF" w14:textId="77777777" w:rsidR="009B0CBD" w:rsidRDefault="002E7CC2">
      <w:pPr>
        <w:jc w:val="center"/>
      </w:pPr>
      <w:hyperlink r:id="rId8">
        <w:r w:rsidR="005549F3">
          <w:rPr>
            <w:rStyle w:val="InternetLink"/>
            <w:rFonts w:ascii="Times New Roman" w:hAnsi="Times New Roman"/>
            <w:sz w:val="24"/>
            <w:szCs w:val="24"/>
          </w:rPr>
          <w:t>http://roydon-disspc.norfolkparishes.gov.uk</w:t>
        </w:r>
      </w:hyperlink>
      <w:r w:rsidR="005549F3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27474147" w14:textId="77777777" w:rsidR="009B0CBD" w:rsidRDefault="005549F3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You are summoned to a meeting of Roydon Parish Council to be held on</w:t>
      </w:r>
    </w:p>
    <w:p w14:paraId="73A01AC7" w14:textId="06140822" w:rsidR="009B0CBD" w:rsidRDefault="005549F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Tuesday 2</w:t>
      </w:r>
      <w:r w:rsidR="001160D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D12DD">
        <w:rPr>
          <w:rFonts w:ascii="Times New Roman" w:hAnsi="Times New Roman"/>
          <w:b/>
          <w:sz w:val="24"/>
          <w:szCs w:val="24"/>
        </w:rPr>
        <w:t>March</w:t>
      </w:r>
      <w:r>
        <w:rPr>
          <w:rFonts w:ascii="Times New Roman" w:hAnsi="Times New Roman"/>
          <w:b/>
          <w:sz w:val="24"/>
          <w:szCs w:val="24"/>
        </w:rPr>
        <w:t xml:space="preserve"> 2019 at 7.15pm </w:t>
      </w:r>
    </w:p>
    <w:p w14:paraId="60304A43" w14:textId="77777777" w:rsidR="009B0CBD" w:rsidRDefault="005549F3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in the Parish Room, St Remigius Church</w:t>
      </w:r>
    </w:p>
    <w:p w14:paraId="379DE3DA" w14:textId="77777777" w:rsidR="009B0CBD" w:rsidRDefault="005549F3">
      <w:p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Members of the public and press are welcome to attend.</w:t>
      </w:r>
    </w:p>
    <w:p w14:paraId="3F3AF12C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Apologies for absence.</w:t>
      </w:r>
    </w:p>
    <w:p w14:paraId="5342E9B1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Declarations of interest.</w:t>
      </w:r>
    </w:p>
    <w:p w14:paraId="490C1ACB" w14:textId="2E4E1229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Residents’ Forum</w:t>
      </w:r>
      <w:r w:rsidR="007F4008">
        <w:rPr>
          <w:rFonts w:ascii="Times New Roman" w:hAnsi="Times New Roman"/>
          <w:sz w:val="24"/>
          <w:szCs w:val="24"/>
        </w:rPr>
        <w:t>:  F</w:t>
      </w:r>
      <w:r>
        <w:rPr>
          <w:rFonts w:ascii="Times New Roman" w:hAnsi="Times New Roman"/>
          <w:sz w:val="24"/>
          <w:szCs w:val="24"/>
        </w:rPr>
        <w:t>or the public to raise concerns and offer comments.</w:t>
      </w:r>
    </w:p>
    <w:p w14:paraId="706CC25F" w14:textId="09F5EFF5" w:rsidR="009B0CBD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Approval of the minutes of the Parish Meeting held on 2</w:t>
      </w:r>
      <w:r w:rsidR="00CD12DD">
        <w:rPr>
          <w:rFonts w:ascii="Times New Roman" w:hAnsi="Times New Roman"/>
          <w:sz w:val="24"/>
          <w:szCs w:val="24"/>
        </w:rPr>
        <w:t>6</w:t>
      </w:r>
      <w:r w:rsidR="00CD12DD" w:rsidRPr="00CD12DD">
        <w:rPr>
          <w:rFonts w:ascii="Times New Roman" w:hAnsi="Times New Roman"/>
          <w:sz w:val="24"/>
          <w:szCs w:val="24"/>
          <w:vertAlign w:val="superscript"/>
        </w:rPr>
        <w:t>th</w:t>
      </w:r>
      <w:r w:rsidR="00CD12DD">
        <w:rPr>
          <w:rFonts w:ascii="Times New Roman" w:hAnsi="Times New Roman"/>
          <w:sz w:val="24"/>
          <w:szCs w:val="24"/>
        </w:rPr>
        <w:t xml:space="preserve"> February</w:t>
      </w:r>
      <w:r w:rsidR="001160DB">
        <w:rPr>
          <w:rFonts w:ascii="Times New Roman" w:hAnsi="Times New Roman"/>
          <w:sz w:val="24"/>
          <w:szCs w:val="24"/>
        </w:rPr>
        <w:t xml:space="preserve"> 2019.</w:t>
      </w:r>
    </w:p>
    <w:p w14:paraId="1769B48B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Matters arising from the minutes not on the current agenda (for information only).</w:t>
      </w:r>
    </w:p>
    <w:p w14:paraId="4D40000D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Clerks Report.</w:t>
      </w:r>
    </w:p>
    <w:p w14:paraId="2B4EDE79" w14:textId="67B1DF15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Financial </w:t>
      </w:r>
      <w:r w:rsidR="00DD3ECB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atters and </w:t>
      </w:r>
      <w:r w:rsidR="00DD3ECB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anking.</w:t>
      </w:r>
    </w:p>
    <w:p w14:paraId="0BB98314" w14:textId="4E378573" w:rsidR="009B0CBD" w:rsidRDefault="005549F3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 Balances and Bank Reconciliation.</w:t>
      </w:r>
    </w:p>
    <w:p w14:paraId="05F1DD93" w14:textId="47E87270" w:rsidR="001160DB" w:rsidRPr="00B370D9" w:rsidRDefault="005549F3" w:rsidP="00CD12D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Payments to be authorised</w:t>
      </w:r>
      <w:r w:rsidR="00421CC2">
        <w:rPr>
          <w:rFonts w:ascii="Times New Roman" w:hAnsi="Times New Roman"/>
          <w:sz w:val="24"/>
          <w:szCs w:val="24"/>
        </w:rPr>
        <w:t>.</w:t>
      </w:r>
    </w:p>
    <w:p w14:paraId="3B7B20FC" w14:textId="25AEA03C" w:rsidR="00B370D9" w:rsidRPr="00CD12DD" w:rsidRDefault="00B370D9" w:rsidP="00CD12D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VAT position report.</w:t>
      </w:r>
    </w:p>
    <w:p w14:paraId="7CE19AFB" w14:textId="4A94F810" w:rsidR="004C7965" w:rsidRPr="00CD12DD" w:rsidRDefault="005549F3" w:rsidP="00CD12DD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Planning Applications/Decisions. </w:t>
      </w:r>
      <w:r w:rsidR="00CD12DD">
        <w:rPr>
          <w:rFonts w:ascii="Times New Roman" w:hAnsi="Times New Roman"/>
          <w:sz w:val="24"/>
          <w:szCs w:val="24"/>
        </w:rPr>
        <w:t xml:space="preserve"> No applications</w:t>
      </w:r>
      <w:r w:rsidR="007F4008">
        <w:rPr>
          <w:rFonts w:ascii="Times New Roman" w:hAnsi="Times New Roman"/>
          <w:sz w:val="24"/>
          <w:szCs w:val="24"/>
        </w:rPr>
        <w:t xml:space="preserve">/ decisions </w:t>
      </w:r>
      <w:r w:rsidR="00CD12DD">
        <w:rPr>
          <w:rFonts w:ascii="Times New Roman" w:hAnsi="Times New Roman"/>
          <w:sz w:val="24"/>
          <w:szCs w:val="24"/>
        </w:rPr>
        <w:t>this month.</w:t>
      </w:r>
    </w:p>
    <w:p w14:paraId="73FD74AA" w14:textId="7F8DEA78" w:rsidR="009B0CBD" w:rsidRDefault="00CD12DD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Consider </w:t>
      </w:r>
      <w:r w:rsidR="005549F3">
        <w:rPr>
          <w:rFonts w:ascii="Times New Roman" w:hAnsi="Times New Roman"/>
          <w:sz w:val="24"/>
          <w:szCs w:val="24"/>
        </w:rPr>
        <w:t>Section 106 project – Outdoor equipment</w:t>
      </w:r>
      <w:r>
        <w:rPr>
          <w:rFonts w:ascii="Times New Roman" w:hAnsi="Times New Roman"/>
          <w:sz w:val="24"/>
          <w:szCs w:val="24"/>
        </w:rPr>
        <w:t xml:space="preserve"> plans for approval and consider land acquisition</w:t>
      </w:r>
      <w:r w:rsidR="006F26CA">
        <w:rPr>
          <w:rFonts w:ascii="Times New Roman" w:hAnsi="Times New Roman"/>
          <w:sz w:val="24"/>
          <w:szCs w:val="24"/>
        </w:rPr>
        <w:t xml:space="preserve"> or </w:t>
      </w:r>
      <w:r w:rsidR="00DD3ECB">
        <w:rPr>
          <w:rFonts w:ascii="Times New Roman" w:hAnsi="Times New Roman"/>
          <w:sz w:val="24"/>
          <w:szCs w:val="24"/>
        </w:rPr>
        <w:t xml:space="preserve">seeking </w:t>
      </w:r>
      <w:bookmarkStart w:id="0" w:name="_GoBack"/>
      <w:bookmarkEnd w:id="0"/>
      <w:r w:rsidR="006F26CA">
        <w:rPr>
          <w:rFonts w:ascii="Times New Roman" w:hAnsi="Times New Roman"/>
          <w:sz w:val="24"/>
          <w:szCs w:val="24"/>
        </w:rPr>
        <w:t>approval of use</w:t>
      </w:r>
      <w:r>
        <w:rPr>
          <w:rFonts w:ascii="Times New Roman" w:hAnsi="Times New Roman"/>
          <w:sz w:val="24"/>
          <w:szCs w:val="24"/>
        </w:rPr>
        <w:t xml:space="preserve"> for siting of equipment. </w:t>
      </w:r>
    </w:p>
    <w:p w14:paraId="69911A6C" w14:textId="5FDC8AAD" w:rsidR="007F4008" w:rsidRDefault="007F4008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Approve date for Annual Parish Meeting, to include May Parish Council meeting.  Proposed date 14</w:t>
      </w:r>
      <w:r w:rsidRPr="007F4008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May.</w:t>
      </w:r>
    </w:p>
    <w:p w14:paraId="214D0618" w14:textId="47CFCAD2" w:rsidR="004C7965" w:rsidRDefault="004C7965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Update – Brewers Green</w:t>
      </w:r>
      <w:r w:rsidR="00D05DC2">
        <w:rPr>
          <w:rFonts w:ascii="Times New Roman" w:hAnsi="Times New Roman"/>
          <w:sz w:val="24"/>
          <w:szCs w:val="24"/>
        </w:rPr>
        <w:t>.</w:t>
      </w:r>
    </w:p>
    <w:p w14:paraId="09A4B747" w14:textId="52E0D6F3" w:rsidR="001C0FF2" w:rsidRDefault="001C0FF2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Update – Diss and District Neighbourhood Plan. </w:t>
      </w:r>
    </w:p>
    <w:p w14:paraId="0044A954" w14:textId="65132566" w:rsidR="007F4008" w:rsidRDefault="007F4008" w:rsidP="004C7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Discussion of condition of Factory Lane.  Condition of highway </w:t>
      </w:r>
      <w:r w:rsidR="006F26CA">
        <w:rPr>
          <w:rFonts w:ascii="Times New Roman" w:hAnsi="Times New Roman"/>
          <w:sz w:val="24"/>
          <w:szCs w:val="24"/>
        </w:rPr>
        <w:t>with the</w:t>
      </w:r>
      <w:r>
        <w:rPr>
          <w:rFonts w:ascii="Times New Roman" w:hAnsi="Times New Roman"/>
          <w:sz w:val="24"/>
          <w:szCs w:val="24"/>
        </w:rPr>
        <w:t xml:space="preserve"> problem of flooding.</w:t>
      </w:r>
    </w:p>
    <w:p w14:paraId="597847A5" w14:textId="240C3140" w:rsidR="009B0CBD" w:rsidRPr="004C7965" w:rsidRDefault="005549F3" w:rsidP="004C7965">
      <w:pPr>
        <w:pStyle w:val="ListParagraph"/>
        <w:numPr>
          <w:ilvl w:val="0"/>
          <w:numId w:val="1"/>
        </w:numPr>
      </w:pPr>
      <w:r>
        <w:rPr>
          <w:rFonts w:ascii="Times New Roman" w:hAnsi="Times New Roman"/>
          <w:sz w:val="24"/>
          <w:szCs w:val="24"/>
        </w:rPr>
        <w:t>Correspondence to be circulated.</w:t>
      </w:r>
    </w:p>
    <w:p w14:paraId="76616A2B" w14:textId="77777777" w:rsidR="009B0CBD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District Councillor David Goldson.</w:t>
      </w:r>
    </w:p>
    <w:p w14:paraId="1232DCAC" w14:textId="1C40B31F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County Councillor Keith Kiddie</w:t>
      </w:r>
      <w:r w:rsidR="00D05DC2">
        <w:rPr>
          <w:rFonts w:ascii="Times New Roman" w:hAnsi="Times New Roman"/>
          <w:sz w:val="24"/>
          <w:szCs w:val="24"/>
        </w:rPr>
        <w:t>.</w:t>
      </w:r>
    </w:p>
    <w:p w14:paraId="44487F70" w14:textId="77777777" w:rsidR="009B0CBD" w:rsidRDefault="005549F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Any other business (for information only).</w:t>
      </w:r>
    </w:p>
    <w:p w14:paraId="2C4DB412" w14:textId="5E02FFE9" w:rsidR="009B0CBD" w:rsidRDefault="005549F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Date &amp; time of next meeting: Tuesday </w:t>
      </w:r>
      <w:r w:rsidR="007F4008">
        <w:rPr>
          <w:rFonts w:ascii="Times New Roman" w:hAnsi="Times New Roman"/>
          <w:sz w:val="24"/>
          <w:szCs w:val="24"/>
        </w:rPr>
        <w:t>30</w:t>
      </w:r>
      <w:r w:rsidR="007F4008" w:rsidRPr="007F4008">
        <w:rPr>
          <w:rFonts w:ascii="Times New Roman" w:hAnsi="Times New Roman"/>
          <w:sz w:val="24"/>
          <w:szCs w:val="24"/>
          <w:vertAlign w:val="superscript"/>
        </w:rPr>
        <w:t>th</w:t>
      </w:r>
      <w:r w:rsidR="007F4008">
        <w:rPr>
          <w:rFonts w:ascii="Times New Roman" w:hAnsi="Times New Roman"/>
          <w:sz w:val="24"/>
          <w:szCs w:val="24"/>
        </w:rPr>
        <w:t xml:space="preserve"> April </w:t>
      </w:r>
      <w:r>
        <w:rPr>
          <w:rFonts w:ascii="Times New Roman" w:hAnsi="Times New Roman"/>
          <w:sz w:val="24"/>
          <w:szCs w:val="24"/>
        </w:rPr>
        <w:t>2019 @ 7.15pm</w:t>
      </w:r>
    </w:p>
    <w:p w14:paraId="3C01DBD9" w14:textId="77777777" w:rsidR="009B0CBD" w:rsidRDefault="005549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0" distR="0" simplePos="0" relativeHeight="2" behindDoc="0" locked="0" layoutInCell="1" allowOverlap="1" wp14:anchorId="2A47DDF0" wp14:editId="221A11C9">
            <wp:simplePos x="0" y="0"/>
            <wp:positionH relativeFrom="column">
              <wp:posOffset>579755</wp:posOffset>
            </wp:positionH>
            <wp:positionV relativeFrom="paragraph">
              <wp:posOffset>173355</wp:posOffset>
            </wp:positionV>
            <wp:extent cx="1515110" cy="363855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5BEE59" w14:textId="77777777" w:rsidR="009B0CBD" w:rsidRDefault="005549F3">
      <w:r>
        <w:rPr>
          <w:rFonts w:ascii="Times New Roman" w:hAnsi="Times New Roman"/>
          <w:sz w:val="24"/>
          <w:szCs w:val="24"/>
        </w:rPr>
        <w:t>Signed: Wendy Benson, Parish Clerk &amp; RFO</w:t>
      </w:r>
    </w:p>
    <w:p w14:paraId="17D38FFF" w14:textId="5A478B82" w:rsidR="009B0CBD" w:rsidRDefault="005549F3">
      <w:r>
        <w:rPr>
          <w:rFonts w:ascii="Times New Roman" w:hAnsi="Times New Roman"/>
          <w:sz w:val="24"/>
          <w:szCs w:val="24"/>
        </w:rPr>
        <w:t xml:space="preserve">Date:     </w:t>
      </w:r>
      <w:r w:rsidR="008E0D3B">
        <w:rPr>
          <w:rFonts w:ascii="Times New Roman" w:hAnsi="Times New Roman"/>
          <w:sz w:val="24"/>
          <w:szCs w:val="24"/>
        </w:rPr>
        <w:t>1</w:t>
      </w:r>
      <w:r w:rsidR="00DD3ECB">
        <w:rPr>
          <w:rFonts w:ascii="Times New Roman" w:hAnsi="Times New Roman"/>
          <w:sz w:val="24"/>
          <w:szCs w:val="24"/>
        </w:rPr>
        <w:t>9</w:t>
      </w:r>
      <w:r w:rsidR="00DD3ECB" w:rsidRPr="00DD3ECB">
        <w:rPr>
          <w:rFonts w:ascii="Times New Roman" w:hAnsi="Times New Roman"/>
          <w:sz w:val="24"/>
          <w:szCs w:val="24"/>
          <w:vertAlign w:val="superscript"/>
        </w:rPr>
        <w:t>th</w:t>
      </w:r>
      <w:r w:rsidR="00DD3ECB">
        <w:rPr>
          <w:rFonts w:ascii="Times New Roman" w:hAnsi="Times New Roman"/>
          <w:sz w:val="24"/>
          <w:szCs w:val="24"/>
        </w:rPr>
        <w:t xml:space="preserve"> March</w:t>
      </w:r>
      <w:r>
        <w:rPr>
          <w:rFonts w:ascii="Times New Roman" w:hAnsi="Times New Roman"/>
          <w:sz w:val="24"/>
          <w:szCs w:val="24"/>
        </w:rPr>
        <w:t xml:space="preserve"> 2019</w:t>
      </w:r>
    </w:p>
    <w:sectPr w:rsidR="009B0CBD">
      <w:headerReference w:type="default" r:id="rId10"/>
      <w:pgSz w:w="11906" w:h="16838"/>
      <w:pgMar w:top="1992" w:right="1440" w:bottom="1440" w:left="1440" w:header="144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855F2" w14:textId="77777777" w:rsidR="002E7CC2" w:rsidRDefault="002E7CC2">
      <w:pPr>
        <w:spacing w:after="0" w:line="240" w:lineRule="auto"/>
      </w:pPr>
      <w:r>
        <w:separator/>
      </w:r>
    </w:p>
  </w:endnote>
  <w:endnote w:type="continuationSeparator" w:id="0">
    <w:p w14:paraId="6BA4663D" w14:textId="77777777" w:rsidR="002E7CC2" w:rsidRDefault="002E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77472" w14:textId="77777777" w:rsidR="002E7CC2" w:rsidRDefault="002E7CC2">
      <w:pPr>
        <w:spacing w:after="0" w:line="240" w:lineRule="auto"/>
      </w:pPr>
      <w:r>
        <w:separator/>
      </w:r>
    </w:p>
  </w:footnote>
  <w:footnote w:type="continuationSeparator" w:id="0">
    <w:p w14:paraId="57CDC852" w14:textId="77777777" w:rsidR="002E7CC2" w:rsidRDefault="002E7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59F90" w14:textId="77777777" w:rsidR="009B0CBD" w:rsidRDefault="005549F3">
    <w:pPr>
      <w:pStyle w:val="Header"/>
      <w:jc w:val="center"/>
    </w:pPr>
    <w:r>
      <w:rPr>
        <w:rFonts w:ascii="Times New Roman" w:hAnsi="Times New Roman"/>
        <w:b/>
        <w:sz w:val="40"/>
        <w:szCs w:val="40"/>
      </w:rPr>
      <w:t>Roydon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33CAB"/>
    <w:multiLevelType w:val="multilevel"/>
    <w:tmpl w:val="7C7AB4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C12B5"/>
    <w:multiLevelType w:val="multilevel"/>
    <w:tmpl w:val="A094C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BD"/>
    <w:rsid w:val="001160DB"/>
    <w:rsid w:val="001C0FF2"/>
    <w:rsid w:val="00214AB0"/>
    <w:rsid w:val="002E7CC2"/>
    <w:rsid w:val="00421CC2"/>
    <w:rsid w:val="004C7965"/>
    <w:rsid w:val="005549F3"/>
    <w:rsid w:val="006A6F45"/>
    <w:rsid w:val="006F26CA"/>
    <w:rsid w:val="00750746"/>
    <w:rsid w:val="007F4008"/>
    <w:rsid w:val="008E0D3B"/>
    <w:rsid w:val="009B0CBD"/>
    <w:rsid w:val="00A35DF3"/>
    <w:rsid w:val="00B370D9"/>
    <w:rsid w:val="00BB3B6F"/>
    <w:rsid w:val="00C434F4"/>
    <w:rsid w:val="00CD12DD"/>
    <w:rsid w:val="00D05DC2"/>
    <w:rsid w:val="00DD3ECB"/>
    <w:rsid w:val="00E1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C05A3"/>
  <w15:docId w15:val="{541E1A3F-E60F-4C81-8D9A-1466D70B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paragraph" w:styleId="Header">
    <w:name w:val="header"/>
    <w:basedOn w:val="Normal"/>
  </w:style>
  <w:style w:type="table" w:styleId="TableGrid">
    <w:name w:val="Table Grid"/>
    <w:basedOn w:val="TableNormal"/>
    <w:uiPriority w:val="39"/>
    <w:rsid w:val="00AD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89520-7CA6-4EF1-8682-C98190713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</cp:revision>
  <cp:lastPrinted>2018-11-20T16:54:00Z</cp:lastPrinted>
  <dcterms:created xsi:type="dcterms:W3CDTF">2019-03-17T10:54:00Z</dcterms:created>
  <dcterms:modified xsi:type="dcterms:W3CDTF">2019-03-19T11:03:00Z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