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hyperlink r:id="rId2">
        <w:r>
          <w:rPr>
            <w:rStyle w:val="InternetLink"/>
            <w:rFonts w:ascii="Times New Roman" w:hAnsi="Times New Roman"/>
            <w:sz w:val="24"/>
            <w:szCs w:val="24"/>
          </w:rPr>
          <w:t>http://roydon-disspc.norfolkparishes.gov.uk</w:t>
        </w:r>
      </w:hyperlink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You are summoned to a meeting of Roydon Parish Council to be held on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Tuesday 29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January 2019 at 7.15pm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in the Parish Room, St Remigius Church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Members of the public and press are welcome to attend.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Apologies for absence.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Declarations of interest.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Residents’ Forum for the public to raise concerns and offer comments.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Approval of the minutes of the Parish Meeting held on 27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November 2018 and 8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January 2019.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Matters arising from the minutes not on the current agenda (for information only).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Clerks Report.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Financial matters and banking.</w:t>
      </w:r>
    </w:p>
    <w:p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 Balances and Bank Reconciliation as at 4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January 2019.</w:t>
      </w:r>
    </w:p>
    <w:p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Payments to be authorised and Budget.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Brewers Green update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Allotments update.</w:t>
      </w:r>
    </w:p>
    <w:p>
      <w:pPr>
        <w:pStyle w:val="ListParagraph"/>
        <w:numPr>
          <w:ilvl w:val="0"/>
          <w:numId w:val="1"/>
        </w:numPr>
        <w:rPr/>
      </w:pPr>
      <w:r>
        <w:rPr>
          <w:rFonts w:ascii="Times New Roman" w:hAnsi="Times New Roman"/>
          <w:sz w:val="24"/>
          <w:szCs w:val="24"/>
        </w:rPr>
        <w:t xml:space="preserve">Village Hall: </w:t>
      </w:r>
      <w:r>
        <w:rPr>
          <w:rFonts w:ascii="Times New Roman" w:hAnsi="Times New Roman"/>
          <w:sz w:val="24"/>
          <w:szCs w:val="24"/>
        </w:rPr>
        <w:t>Boiler Quote for consideration and</w:t>
      </w:r>
      <w:r>
        <w:rPr>
          <w:rFonts w:ascii="Times New Roman" w:hAnsi="Times New Roman"/>
          <w:sz w:val="24"/>
          <w:szCs w:val="24"/>
        </w:rPr>
        <w:t xml:space="preserve"> drains update.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Planning Applications/Decisions. </w:t>
      </w:r>
      <w:r>
        <w:rPr>
          <w:rFonts w:ascii="Times New Roman" w:hAnsi="Times New Roman"/>
          <w:b w:val="false"/>
          <w:bCs w:val="false"/>
          <w:sz w:val="24"/>
          <w:szCs w:val="24"/>
        </w:rPr>
        <w:t>2019/0028 – 1 Manor Drive, Roydon, IP22 5QY. Erection of side and rear single storey extensions and internal alterations. Approved no comments.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Section 106 project – Outdoor equipment.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Consideration of grant application of £309 from 1</w:t>
      </w:r>
      <w:r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Roydon Rangers for new Unit Flag.</w:t>
      </w:r>
    </w:p>
    <w:p>
      <w:pPr>
        <w:pStyle w:val="ListParagraph"/>
        <w:numPr>
          <w:ilvl w:val="0"/>
          <w:numId w:val="1"/>
        </w:numPr>
        <w:rPr/>
      </w:pPr>
      <w:r>
        <w:rPr>
          <w:rFonts w:ascii="Times New Roman" w:hAnsi="Times New Roman"/>
          <w:sz w:val="24"/>
          <w:szCs w:val="24"/>
        </w:rPr>
        <w:t>Correspondence to be circulated.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Parish Clerk Contract.</w:t>
      </w:r>
    </w:p>
    <w:p>
      <w:pPr>
        <w:pStyle w:val="ListParagraph"/>
        <w:numPr>
          <w:ilvl w:val="0"/>
          <w:numId w:val="1"/>
        </w:numPr>
        <w:rPr/>
      </w:pPr>
      <w:r>
        <w:rPr>
          <w:rFonts w:ascii="Times New Roman" w:hAnsi="Times New Roman"/>
          <w:sz w:val="24"/>
          <w:szCs w:val="24"/>
        </w:rPr>
        <w:t>Policies for consideration: Expenses and Allowances policy.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Replacement IT equipment quote.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District Councillor David Goldson.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County Councillor Keith Kiddie.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Any other business (for information only).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 &amp; time of next meeting: Tuesday 26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February 2019 @ 7.15pm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579755</wp:posOffset>
            </wp:positionH>
            <wp:positionV relativeFrom="paragraph">
              <wp:posOffset>173355</wp:posOffset>
            </wp:positionV>
            <wp:extent cx="1515110" cy="363855"/>
            <wp:effectExtent l="0" t="0" r="0" b="0"/>
            <wp:wrapSquare wrapText="bothSides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Signed: Wendy Benson, Parish Clerk &amp; RFO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rFonts w:ascii="Times New Roman" w:hAnsi="Times New Roman"/>
          <w:sz w:val="24"/>
          <w:szCs w:val="24"/>
        </w:rPr>
        <w:t>Date:     21</w:t>
      </w:r>
      <w:r>
        <w:rPr>
          <w:rFonts w:ascii="Times New Roman" w:hAnsi="Times New Roman"/>
          <w:sz w:val="24"/>
          <w:szCs w:val="24"/>
          <w:vertAlign w:val="superscript"/>
        </w:rPr>
        <w:t xml:space="preserve">st </w:t>
      </w:r>
      <w:r>
        <w:rPr>
          <w:rFonts w:ascii="Times New Roman" w:hAnsi="Times New Roman"/>
          <w:position w:val="0"/>
          <w:sz w:val="24"/>
          <w:sz w:val="24"/>
          <w:szCs w:val="24"/>
          <w:vertAlign w:val="baseline"/>
        </w:rPr>
        <w:t>January</w:t>
      </w:r>
      <w:r>
        <w:rPr>
          <w:rFonts w:ascii="Times New Roman" w:hAnsi="Times New Roman"/>
          <w:sz w:val="24"/>
          <w:szCs w:val="24"/>
        </w:rPr>
        <w:t xml:space="preserve"> 2019</w:t>
      </w:r>
    </w:p>
    <w:sectPr>
      <w:headerReference w:type="default" r:id="rId4"/>
      <w:type w:val="nextPage"/>
      <w:pgSz w:w="11906" w:h="16838"/>
      <w:pgMar w:left="1440" w:right="1440" w:header="1440" w:top="1992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spacing w:before="0" w:after="160"/>
      <w:jc w:val="center"/>
      <w:rPr/>
    </w:pPr>
    <w:r>
      <w:rPr>
        <w:rFonts w:ascii="Times New Roman" w:hAnsi="Times New Roman"/>
        <w:b/>
        <w:sz w:val="40"/>
        <w:szCs w:val="40"/>
      </w:rPr>
      <w:t>Roydon Parish Council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GB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rsid w:val="006a5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a5f9d"/>
    <w:rPr>
      <w:color w:val="808080"/>
      <w:shd w:fill="E6E6E6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a5f9d"/>
    <w:pPr>
      <w:spacing w:before="0" w:after="160"/>
      <w:ind w:left="720" w:hanging="0"/>
      <w:contextualSpacing/>
    </w:pPr>
    <w:rPr/>
  </w:style>
  <w:style w:type="paragraph" w:styleId="Header">
    <w:name w:val="Head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ad05a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roydon-disspc.norfolkparishes.gov.uk/" TargetMode="External"/><Relationship Id="rId3" Type="http://schemas.openxmlformats.org/officeDocument/2006/relationships/image" Target="media/image1.jpeg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Application>LibreOffice/5.3.7.2$Windows_X86_64 LibreOffice_project/6b8ed514a9f8b44d37a1b96673cbbdd077e24059</Application>
  <Pages>1</Pages>
  <Words>248</Words>
  <Characters>1359</Characters>
  <CharactersWithSpaces>1561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2018-11-20T16:50:00Z</dcterms:created>
  <dc:creator>User</dc:creator>
  <dc:description/>
  <dc:language>en-GB</dc:language>
  <cp:lastModifiedBy/>
  <cp:lastPrinted>2018-11-20T16:54:00Z</cp:lastPrinted>
  <dcterms:modified xsi:type="dcterms:W3CDTF">2019-01-22T09:08:12Z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