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2C1AA0" w:rsidP="00894B8E">
      <w:pPr>
        <w:pStyle w:val="Heading1"/>
        <w:jc w:val="center"/>
        <w:rPr>
          <w:sz w:val="40"/>
          <w:szCs w:val="40"/>
          <w:u w:val="single"/>
        </w:rPr>
      </w:pPr>
      <w:bookmarkStart w:id="0" w:name="_GoBack"/>
      <w:bookmarkEnd w:id="0"/>
      <w:r>
        <w:rPr>
          <w:sz w:val="40"/>
          <w:szCs w:val="40"/>
          <w:u w:val="single"/>
        </w:rPr>
        <w:t xml:space="preserve"> </w:t>
      </w:r>
      <w:r w:rsidR="006119D3">
        <w:rPr>
          <w:sz w:val="40"/>
          <w:szCs w:val="40"/>
          <w:u w:val="single"/>
        </w:rPr>
        <w:t xml:space="preserve">    </w:t>
      </w:r>
      <w:r w:rsidR="00511BA1" w:rsidRPr="00894B8E">
        <w:rPr>
          <w:sz w:val="40"/>
          <w:szCs w:val="40"/>
          <w:u w:val="single"/>
        </w:rPr>
        <w:t>Diss and Roydon County Councillor’s Report</w:t>
      </w:r>
    </w:p>
    <w:p w:rsidR="00894B8E" w:rsidRPr="000026B0" w:rsidRDefault="005D2DF9" w:rsidP="000026B0">
      <w:pPr>
        <w:spacing w:after="0" w:line="240" w:lineRule="auto"/>
        <w:jc w:val="center"/>
        <w:rPr>
          <w:rFonts w:eastAsia="Times New Roman" w:cs="Times New Roman"/>
          <w:b/>
          <w:color w:val="auto"/>
          <w:sz w:val="40"/>
          <w:szCs w:val="40"/>
          <w:u w:val="single"/>
          <w:lang w:eastAsia="en-GB"/>
        </w:rPr>
      </w:pPr>
      <w:r>
        <w:rPr>
          <w:rFonts w:eastAsia="Times New Roman" w:cs="Times New Roman"/>
          <w:b/>
          <w:color w:val="auto"/>
          <w:sz w:val="40"/>
          <w:szCs w:val="40"/>
          <w:u w:val="single"/>
          <w:lang w:eastAsia="en-GB"/>
        </w:rPr>
        <w:t>October -</w:t>
      </w:r>
      <w:r w:rsidR="000026B0" w:rsidRPr="000026B0">
        <w:rPr>
          <w:rFonts w:eastAsia="Times New Roman" w:cs="Times New Roman"/>
          <w:b/>
          <w:color w:val="auto"/>
          <w:sz w:val="40"/>
          <w:szCs w:val="40"/>
          <w:u w:val="single"/>
          <w:lang w:eastAsia="en-GB"/>
        </w:rPr>
        <w:t xml:space="preserve"> 2018</w:t>
      </w:r>
    </w:p>
    <w:p w:rsidR="00F4153E" w:rsidRDefault="00F4153E" w:rsidP="00511BA1">
      <w:pPr>
        <w:spacing w:after="0" w:line="240" w:lineRule="auto"/>
        <w:jc w:val="both"/>
        <w:rPr>
          <w:rFonts w:eastAsia="Times New Roman" w:cs="Times New Roman"/>
          <w:color w:val="auto"/>
          <w:lang w:eastAsia="en-GB"/>
        </w:rPr>
      </w:pPr>
    </w:p>
    <w:p w:rsidR="004F51BB" w:rsidRDefault="004F51BB" w:rsidP="00511BA1">
      <w:pPr>
        <w:spacing w:after="0" w:line="240" w:lineRule="auto"/>
        <w:jc w:val="both"/>
        <w:rPr>
          <w:rFonts w:eastAsia="Times New Roman" w:cs="Times New Roman"/>
          <w:color w:val="auto"/>
          <w:lang w:eastAsia="en-GB"/>
        </w:rPr>
      </w:pPr>
    </w:p>
    <w:p w:rsidR="006A6AAA" w:rsidRDefault="004F51BB"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6A6AAA">
        <w:rPr>
          <w:rFonts w:eastAsia="Times New Roman" w:cs="Times New Roman"/>
          <w:color w:val="auto"/>
          <w:lang w:eastAsia="en-GB"/>
        </w:rPr>
        <w:t>It does not seem very long ago that I tabled my report for September, but quite a few things have</w:t>
      </w:r>
      <w:r w:rsidR="001E5C5A">
        <w:rPr>
          <w:rFonts w:eastAsia="Times New Roman" w:cs="Times New Roman"/>
          <w:color w:val="auto"/>
          <w:lang w:eastAsia="en-GB"/>
        </w:rPr>
        <w:t xml:space="preserve"> been</w:t>
      </w:r>
      <w:r w:rsidR="006A6AAA">
        <w:rPr>
          <w:rFonts w:eastAsia="Times New Roman" w:cs="Times New Roman"/>
          <w:color w:val="auto"/>
          <w:lang w:eastAsia="en-GB"/>
        </w:rPr>
        <w:t xml:space="preserve"> on the go</w:t>
      </w:r>
      <w:r w:rsidR="001E5C5A">
        <w:rPr>
          <w:rFonts w:eastAsia="Times New Roman" w:cs="Times New Roman"/>
          <w:color w:val="auto"/>
          <w:lang w:eastAsia="en-GB"/>
        </w:rPr>
        <w:t>,</w:t>
      </w:r>
      <w:r w:rsidR="006A6AAA">
        <w:rPr>
          <w:rFonts w:eastAsia="Times New Roman" w:cs="Times New Roman"/>
          <w:color w:val="auto"/>
          <w:lang w:eastAsia="en-GB"/>
        </w:rPr>
        <w:t xml:space="preserve"> which has kept me quite busy. As </w:t>
      </w:r>
      <w:r w:rsidR="005F4978">
        <w:rPr>
          <w:rFonts w:eastAsia="Times New Roman" w:cs="Times New Roman"/>
          <w:color w:val="auto"/>
          <w:lang w:eastAsia="en-GB"/>
        </w:rPr>
        <w:t>A</w:t>
      </w:r>
      <w:r w:rsidR="006A6AAA">
        <w:rPr>
          <w:rFonts w:eastAsia="Times New Roman" w:cs="Times New Roman"/>
          <w:color w:val="auto"/>
          <w:lang w:eastAsia="en-GB"/>
        </w:rPr>
        <w:t xml:space="preserve">rmed </w:t>
      </w:r>
      <w:r w:rsidR="005F4978">
        <w:rPr>
          <w:rFonts w:eastAsia="Times New Roman" w:cs="Times New Roman"/>
          <w:color w:val="auto"/>
          <w:lang w:eastAsia="en-GB"/>
        </w:rPr>
        <w:t>F</w:t>
      </w:r>
      <w:r w:rsidR="006A6AAA">
        <w:rPr>
          <w:rFonts w:eastAsia="Times New Roman" w:cs="Times New Roman"/>
          <w:color w:val="auto"/>
          <w:lang w:eastAsia="en-GB"/>
        </w:rPr>
        <w:t xml:space="preserve">orces </w:t>
      </w:r>
      <w:r w:rsidR="005F4978">
        <w:rPr>
          <w:rFonts w:eastAsia="Times New Roman" w:cs="Times New Roman"/>
          <w:color w:val="auto"/>
          <w:lang w:eastAsia="en-GB"/>
        </w:rPr>
        <w:t>C</w:t>
      </w:r>
      <w:r w:rsidR="006A6AAA">
        <w:rPr>
          <w:rFonts w:eastAsia="Times New Roman" w:cs="Times New Roman"/>
          <w:color w:val="auto"/>
          <w:lang w:eastAsia="en-GB"/>
        </w:rPr>
        <w:t>hampion, I have been involved in numerous activities, especially given the run up to the centenary of the armistice. I attended the unveiling of the VC memorial plaque in Scole, and attended the Armed Forces Covenant Board meeting, which was hosted at RAF Marham. We are now involved in the process to appoint a new chairman for the board, to replace the present incumbent who is due to retire in April.  I</w:t>
      </w:r>
      <w:r w:rsidR="005F4978">
        <w:rPr>
          <w:rFonts w:eastAsia="Times New Roman" w:cs="Times New Roman"/>
          <w:color w:val="auto"/>
          <w:lang w:eastAsia="en-GB"/>
        </w:rPr>
        <w:t xml:space="preserve"> have</w:t>
      </w:r>
      <w:r w:rsidR="006A6AAA">
        <w:rPr>
          <w:rFonts w:eastAsia="Times New Roman" w:cs="Times New Roman"/>
          <w:color w:val="auto"/>
          <w:lang w:eastAsia="en-GB"/>
        </w:rPr>
        <w:t xml:space="preserve"> also assisted the </w:t>
      </w:r>
      <w:r w:rsidR="008976C1">
        <w:rPr>
          <w:rFonts w:eastAsia="Times New Roman" w:cs="Times New Roman"/>
          <w:color w:val="auto"/>
          <w:lang w:eastAsia="en-GB"/>
        </w:rPr>
        <w:t>staff at the Corn Hall</w:t>
      </w:r>
      <w:r w:rsidR="001E5C5A">
        <w:rPr>
          <w:rFonts w:eastAsia="Times New Roman" w:cs="Times New Roman"/>
          <w:color w:val="auto"/>
          <w:lang w:eastAsia="en-GB"/>
        </w:rPr>
        <w:t>,</w:t>
      </w:r>
      <w:r w:rsidR="008976C1">
        <w:rPr>
          <w:rFonts w:eastAsia="Times New Roman" w:cs="Times New Roman"/>
          <w:color w:val="auto"/>
          <w:lang w:eastAsia="en-GB"/>
        </w:rPr>
        <w:t xml:space="preserve"> who are</w:t>
      </w:r>
      <w:r w:rsidR="006A6AAA">
        <w:rPr>
          <w:rFonts w:eastAsia="Times New Roman" w:cs="Times New Roman"/>
          <w:color w:val="auto"/>
          <w:lang w:eastAsia="en-GB"/>
        </w:rPr>
        <w:t xml:space="preserve"> in the process of preparing an exhibition to commemorate the end of the First World War.</w:t>
      </w:r>
      <w:r w:rsidR="008976C1">
        <w:rPr>
          <w:rFonts w:eastAsia="Times New Roman" w:cs="Times New Roman"/>
          <w:color w:val="auto"/>
          <w:lang w:eastAsia="en-GB"/>
        </w:rPr>
        <w:t xml:space="preserve"> I also gave a lecture on various aspects of WW1 to a community group at Thorp Abbots village hall.</w:t>
      </w:r>
    </w:p>
    <w:p w:rsidR="006A6AAA" w:rsidRDefault="006A6AAA" w:rsidP="00511BA1">
      <w:pPr>
        <w:spacing w:after="0" w:line="240" w:lineRule="auto"/>
        <w:jc w:val="both"/>
        <w:rPr>
          <w:rFonts w:eastAsia="Times New Roman" w:cs="Times New Roman"/>
          <w:color w:val="auto"/>
          <w:lang w:eastAsia="en-GB"/>
        </w:rPr>
      </w:pPr>
    </w:p>
    <w:p w:rsidR="007D0990" w:rsidRDefault="006A6AA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On the </w:t>
      </w:r>
      <w:r w:rsidR="008976C1">
        <w:rPr>
          <w:rFonts w:eastAsia="Times New Roman" w:cs="Times New Roman"/>
          <w:color w:val="auto"/>
          <w:lang w:eastAsia="en-GB"/>
        </w:rPr>
        <w:t>communities’</w:t>
      </w:r>
      <w:r>
        <w:rPr>
          <w:rFonts w:eastAsia="Times New Roman" w:cs="Times New Roman"/>
          <w:color w:val="auto"/>
          <w:lang w:eastAsia="en-GB"/>
        </w:rPr>
        <w:t xml:space="preserve"> front, we </w:t>
      </w:r>
      <w:r w:rsidR="008976C1">
        <w:rPr>
          <w:rFonts w:eastAsia="Times New Roman" w:cs="Times New Roman"/>
          <w:color w:val="auto"/>
          <w:lang w:eastAsia="en-GB"/>
        </w:rPr>
        <w:t>have been heavily involved with the provision of the mobile library service. At a recent meeting at County hall it was decided that the service would be retained, but with a rationalised approach to delivery times and locations. This does have an effect on the more rural areas of the county, but it does matter to us here, as Roydon still has a mobile library provision.</w:t>
      </w:r>
      <w:r w:rsidR="00B1211D">
        <w:rPr>
          <w:rFonts w:eastAsia="Times New Roman" w:cs="Times New Roman"/>
          <w:color w:val="auto"/>
          <w:lang w:eastAsia="en-GB"/>
        </w:rPr>
        <w:t xml:space="preserve"> </w:t>
      </w:r>
      <w:r w:rsidR="008976C1">
        <w:rPr>
          <w:rFonts w:eastAsia="Times New Roman" w:cs="Times New Roman"/>
          <w:color w:val="auto"/>
          <w:lang w:eastAsia="en-GB"/>
        </w:rPr>
        <w:t xml:space="preserve">On a more amusing note, I was involved in the judging of the SNDC “Pub of the Year” competition (I get all the best jobs!), which was rather more difficult than it sounds. </w:t>
      </w:r>
      <w:r w:rsidR="005F4978">
        <w:rPr>
          <w:rFonts w:eastAsia="Times New Roman" w:cs="Times New Roman"/>
          <w:color w:val="auto"/>
          <w:lang w:eastAsia="en-GB"/>
        </w:rPr>
        <w:t>It was a</w:t>
      </w:r>
      <w:r w:rsidR="008976C1">
        <w:rPr>
          <w:rFonts w:eastAsia="Times New Roman" w:cs="Times New Roman"/>
          <w:color w:val="auto"/>
          <w:lang w:eastAsia="en-GB"/>
        </w:rPr>
        <w:t xml:space="preserve"> very competitive field, with a local pub in Burston winning one of the categories.</w:t>
      </w:r>
    </w:p>
    <w:p w:rsidR="005F4978" w:rsidRDefault="005F4978" w:rsidP="00511BA1">
      <w:pPr>
        <w:spacing w:after="0" w:line="240" w:lineRule="auto"/>
        <w:jc w:val="both"/>
        <w:rPr>
          <w:rFonts w:eastAsia="Times New Roman" w:cs="Times New Roman"/>
          <w:color w:val="auto"/>
          <w:lang w:eastAsia="en-GB"/>
        </w:rPr>
      </w:pPr>
    </w:p>
    <w:p w:rsidR="005F4978" w:rsidRDefault="00AD4D7D" w:rsidP="005F4978">
      <w:pPr>
        <w:pStyle w:val="BodyText"/>
        <w:rPr>
          <w:lang w:eastAsia="en-GB"/>
        </w:rPr>
      </w:pPr>
      <w:r>
        <w:rPr>
          <w:lang w:eastAsia="en-GB"/>
        </w:rPr>
        <w:t>On a more local</w:t>
      </w:r>
      <w:r w:rsidR="005F4978">
        <w:rPr>
          <w:lang w:eastAsia="en-GB"/>
        </w:rPr>
        <w:t xml:space="preserve"> level,</w:t>
      </w:r>
      <w:r>
        <w:rPr>
          <w:lang w:eastAsia="en-GB"/>
        </w:rPr>
        <w:t xml:space="preserve"> </w:t>
      </w:r>
      <w:r w:rsidR="005F4978">
        <w:rPr>
          <w:lang w:eastAsia="en-GB"/>
        </w:rPr>
        <w:t xml:space="preserve">I continue to support Diss High School as a Governor, and was recently involved with a working group to decide on what was required for a summer uniform. This was in reaction to the exceptionally hot summer we experienced this year, and a pragmatic solution was arrived at for the future. I have also attended the finance committee and full governors meetings. I have also visited Diss Junior School, and I am keen to help them in a woodland project that the head teacher is planning. The new build in Roydon is coming along very well, with a new play area being recently opened for use.   </w:t>
      </w:r>
    </w:p>
    <w:p w:rsidR="005F4978" w:rsidRDefault="005F4978" w:rsidP="0006762F">
      <w:pPr>
        <w:pStyle w:val="BodyText"/>
        <w:rPr>
          <w:lang w:eastAsia="en-GB"/>
        </w:rPr>
      </w:pPr>
      <w:r>
        <w:rPr>
          <w:lang w:eastAsia="en-GB"/>
        </w:rPr>
        <w:t>I attended the service at St. Mary’s church to celebrate the ordination of the new Vicar.</w:t>
      </w:r>
    </w:p>
    <w:p w:rsidR="003B518C" w:rsidRDefault="00AD4D7D" w:rsidP="0006762F">
      <w:pPr>
        <w:pStyle w:val="BodyText"/>
        <w:rPr>
          <w:lang w:eastAsia="en-GB"/>
        </w:rPr>
      </w:pPr>
      <w:r>
        <w:rPr>
          <w:lang w:eastAsia="en-GB"/>
        </w:rPr>
        <w:t xml:space="preserve"> </w:t>
      </w:r>
      <w:r w:rsidR="005F4978">
        <w:rPr>
          <w:lang w:eastAsia="en-GB"/>
        </w:rPr>
        <w:t>A</w:t>
      </w:r>
      <w:r w:rsidR="005B7A14">
        <w:rPr>
          <w:lang w:eastAsia="en-GB"/>
        </w:rPr>
        <w:t xml:space="preserve">s far as </w:t>
      </w:r>
      <w:r w:rsidR="00AB1145">
        <w:rPr>
          <w:lang w:eastAsia="en-GB"/>
        </w:rPr>
        <w:t>roads are concerned</w:t>
      </w:r>
      <w:r w:rsidR="005B7A14">
        <w:rPr>
          <w:lang w:eastAsia="en-GB"/>
        </w:rPr>
        <w:t xml:space="preserve"> you</w:t>
      </w:r>
      <w:r>
        <w:rPr>
          <w:lang w:eastAsia="en-GB"/>
        </w:rPr>
        <w:t xml:space="preserve"> will</w:t>
      </w:r>
      <w:r w:rsidR="005F4978">
        <w:rPr>
          <w:lang w:eastAsia="en-GB"/>
        </w:rPr>
        <w:t xml:space="preserve"> all</w:t>
      </w:r>
      <w:r>
        <w:rPr>
          <w:lang w:eastAsia="en-GB"/>
        </w:rPr>
        <w:t xml:space="preserve"> be aware </w:t>
      </w:r>
      <w:r w:rsidR="008373B1">
        <w:rPr>
          <w:lang w:eastAsia="en-GB"/>
        </w:rPr>
        <w:t xml:space="preserve">of </w:t>
      </w:r>
      <w:r>
        <w:rPr>
          <w:lang w:eastAsia="en-GB"/>
        </w:rPr>
        <w:t xml:space="preserve">the major </w:t>
      </w:r>
      <w:r w:rsidR="005F4978">
        <w:rPr>
          <w:lang w:eastAsia="en-GB"/>
        </w:rPr>
        <w:t>disruption in the town centre recently. These were not planned highways works but emergency works by utility companies, mainly to solve power outage problems. It is appreciated that these do cause delay and irritation</w:t>
      </w:r>
      <w:r w:rsidR="0081733D">
        <w:rPr>
          <w:lang w:eastAsia="en-GB"/>
        </w:rPr>
        <w:t>, but emergency works do have to be dealt with. On the planned works front, the Morrison’s roundabout resurfacing was completed, as was the Heritage Triangle replacement pavement</w:t>
      </w:r>
      <w:r w:rsidR="005F4978">
        <w:rPr>
          <w:lang w:eastAsia="en-GB"/>
        </w:rPr>
        <w:t>.</w:t>
      </w:r>
      <w:r w:rsidR="008373B1">
        <w:rPr>
          <w:lang w:eastAsia="en-GB"/>
        </w:rPr>
        <w:t xml:space="preserve"> It is appreciated that there wil</w:t>
      </w:r>
      <w:r w:rsidR="00BD3551">
        <w:rPr>
          <w:lang w:eastAsia="en-GB"/>
        </w:rPr>
        <w:t>l always</w:t>
      </w:r>
      <w:r w:rsidR="008373B1">
        <w:rPr>
          <w:lang w:eastAsia="en-GB"/>
        </w:rPr>
        <w:t xml:space="preserve"> be</w:t>
      </w:r>
      <w:r w:rsidR="0081733D">
        <w:rPr>
          <w:lang w:eastAsia="en-GB"/>
        </w:rPr>
        <w:t xml:space="preserve"> some</w:t>
      </w:r>
      <w:r w:rsidR="008373B1">
        <w:rPr>
          <w:lang w:eastAsia="en-GB"/>
        </w:rPr>
        <w:t xml:space="preserve"> disruption, but</w:t>
      </w:r>
      <w:r w:rsidR="0081733D">
        <w:rPr>
          <w:lang w:eastAsia="en-GB"/>
        </w:rPr>
        <w:t xml:space="preserve"> these</w:t>
      </w:r>
      <w:r w:rsidR="008373B1">
        <w:rPr>
          <w:lang w:eastAsia="en-GB"/>
        </w:rPr>
        <w:t xml:space="preserve"> planned works are done with a view to causing minimum delays.  </w:t>
      </w:r>
      <w:r w:rsidR="0081733D">
        <w:rPr>
          <w:lang w:eastAsia="en-GB"/>
        </w:rPr>
        <w:t>The next planned work is the replacement of</w:t>
      </w:r>
      <w:r w:rsidR="008373B1">
        <w:rPr>
          <w:lang w:eastAsia="en-GB"/>
        </w:rPr>
        <w:t xml:space="preserve"> t</w:t>
      </w:r>
      <w:r w:rsidR="004F1B25">
        <w:rPr>
          <w:lang w:eastAsia="en-GB"/>
        </w:rPr>
        <w:t>he pedestrian lights outside the swimming pool</w:t>
      </w:r>
      <w:r w:rsidR="0081733D">
        <w:rPr>
          <w:lang w:eastAsia="en-GB"/>
        </w:rPr>
        <w:t>, which</w:t>
      </w:r>
      <w:r w:rsidR="004F1B25">
        <w:rPr>
          <w:lang w:eastAsia="en-GB"/>
        </w:rPr>
        <w:t xml:space="preserve"> are due to be replaced</w:t>
      </w:r>
      <w:r w:rsidR="008373B1">
        <w:rPr>
          <w:lang w:eastAsia="en-GB"/>
        </w:rPr>
        <w:t xml:space="preserve"> in November</w:t>
      </w:r>
      <w:r w:rsidR="0081733D">
        <w:rPr>
          <w:lang w:eastAsia="en-GB"/>
        </w:rPr>
        <w:t>.</w:t>
      </w:r>
      <w:r w:rsidR="004F1B25">
        <w:rPr>
          <w:lang w:eastAsia="en-GB"/>
        </w:rPr>
        <w:t xml:space="preserve"> They will be replaced by a simple zebra crossing, which should help out traffic movements along Victoria road.</w:t>
      </w:r>
      <w:r w:rsidR="00C117D3">
        <w:rPr>
          <w:lang w:eastAsia="en-GB"/>
        </w:rPr>
        <w:t xml:space="preserve"> Regarding provision of zebra crossing facilities, I have</w:t>
      </w:r>
      <w:r w:rsidR="0081733D">
        <w:rPr>
          <w:lang w:eastAsia="en-GB"/>
        </w:rPr>
        <w:t xml:space="preserve"> spoken with </w:t>
      </w:r>
      <w:r w:rsidR="00C117D3">
        <w:rPr>
          <w:lang w:eastAsia="en-GB"/>
        </w:rPr>
        <w:t xml:space="preserve">the County Highways engineer, </w:t>
      </w:r>
      <w:r w:rsidR="001E5C5A">
        <w:rPr>
          <w:lang w:eastAsia="en-GB"/>
        </w:rPr>
        <w:t>and had</w:t>
      </w:r>
      <w:r w:rsidR="0081733D">
        <w:rPr>
          <w:lang w:eastAsia="en-GB"/>
        </w:rPr>
        <w:t xml:space="preserve"> </w:t>
      </w:r>
      <w:r w:rsidR="00C117D3">
        <w:rPr>
          <w:lang w:eastAsia="en-GB"/>
        </w:rPr>
        <w:t>a site meeting</w:t>
      </w:r>
      <w:r w:rsidR="0081733D">
        <w:rPr>
          <w:lang w:eastAsia="en-GB"/>
        </w:rPr>
        <w:t xml:space="preserve"> in Roydon, and it seems perfectly feasible to provide a zebra crossing in the village</w:t>
      </w:r>
      <w:r w:rsidR="00C117D3">
        <w:rPr>
          <w:lang w:eastAsia="en-GB"/>
        </w:rPr>
        <w:t>.</w:t>
      </w:r>
      <w:r w:rsidR="0081733D">
        <w:rPr>
          <w:lang w:eastAsia="en-GB"/>
        </w:rPr>
        <w:t xml:space="preserve"> It is now down to the residents of Roydon to decide where they want it to be positioned.</w:t>
      </w:r>
      <w:r w:rsidR="001E5C5A">
        <w:rPr>
          <w:lang w:eastAsia="en-GB"/>
        </w:rPr>
        <w:t xml:space="preserve"> Finally it has been agreed that the </w:t>
      </w:r>
      <w:r w:rsidR="001E5C5A">
        <w:rPr>
          <w:lang w:eastAsia="en-GB"/>
        </w:rPr>
        <w:lastRenderedPageBreak/>
        <w:t>highways engineer will assist the Rotary Club when they position the silhouette of the “Tommy” figure in the town in time for the Remembrance Weekend.</w:t>
      </w:r>
    </w:p>
    <w:p w:rsidR="0058360E" w:rsidRDefault="00794E54" w:rsidP="00894B8E">
      <w:pPr>
        <w:pStyle w:val="BodyText"/>
        <w:rPr>
          <w:lang w:eastAsia="en-GB"/>
        </w:rPr>
      </w:pPr>
      <w:r>
        <w:rPr>
          <w:lang w:eastAsia="en-GB"/>
        </w:rPr>
        <w:t>Finally,</w:t>
      </w:r>
      <w:r w:rsidR="00C117D3">
        <w:rPr>
          <w:lang w:eastAsia="en-GB"/>
        </w:rPr>
        <w:t xml:space="preserve"> </w:t>
      </w:r>
      <w:r w:rsidR="00595CF5">
        <w:rPr>
          <w:lang w:eastAsia="en-GB"/>
        </w:rPr>
        <w:t>I would</w:t>
      </w:r>
      <w:r>
        <w:rPr>
          <w:lang w:eastAsia="en-GB"/>
        </w:rPr>
        <w:t xml:space="preserve"> like to inform</w:t>
      </w:r>
      <w:r w:rsidR="00595CF5">
        <w:rPr>
          <w:lang w:eastAsia="en-GB"/>
        </w:rPr>
        <w:t xml:space="preserve"> everyone that my</w:t>
      </w:r>
      <w:r w:rsidR="00207C70">
        <w:rPr>
          <w:lang w:eastAsia="en-GB"/>
        </w:rPr>
        <w:t xml:space="preserve"> local member grant has been allocated for t</w:t>
      </w:r>
      <w:r w:rsidR="00595CF5">
        <w:rPr>
          <w:lang w:eastAsia="en-GB"/>
        </w:rPr>
        <w:t>his financial year</w:t>
      </w:r>
      <w:r w:rsidR="0081733D">
        <w:rPr>
          <w:lang w:eastAsia="en-GB"/>
        </w:rPr>
        <w:t>, and I</w:t>
      </w:r>
      <w:r w:rsidR="00613EE2">
        <w:rPr>
          <w:lang w:eastAsia="en-GB"/>
        </w:rPr>
        <w:t xml:space="preserve"> have supported Kangaroo slings </w:t>
      </w:r>
      <w:proofErr w:type="gramStart"/>
      <w:r w:rsidR="00613EE2">
        <w:rPr>
          <w:lang w:eastAsia="en-GB"/>
        </w:rPr>
        <w:t xml:space="preserve">and </w:t>
      </w:r>
      <w:r w:rsidR="0081733D">
        <w:rPr>
          <w:lang w:eastAsia="en-GB"/>
        </w:rPr>
        <w:t xml:space="preserve"> the</w:t>
      </w:r>
      <w:proofErr w:type="gramEnd"/>
      <w:r w:rsidR="0081733D">
        <w:rPr>
          <w:lang w:eastAsia="en-GB"/>
        </w:rPr>
        <w:t xml:space="preserve"> Diss floral project, which </w:t>
      </w:r>
      <w:r w:rsidR="001E5C5A">
        <w:rPr>
          <w:lang w:eastAsia="en-GB"/>
        </w:rPr>
        <w:t>I</w:t>
      </w:r>
      <w:r w:rsidR="0081733D">
        <w:rPr>
          <w:lang w:eastAsia="en-GB"/>
        </w:rPr>
        <w:t xml:space="preserve"> know has</w:t>
      </w:r>
      <w:r w:rsidR="00613EE2">
        <w:rPr>
          <w:lang w:eastAsia="en-GB"/>
        </w:rPr>
        <w:t xml:space="preserve"> also</w:t>
      </w:r>
      <w:r w:rsidR="0081733D">
        <w:rPr>
          <w:lang w:eastAsia="en-GB"/>
        </w:rPr>
        <w:t xml:space="preserve"> received support from DTC</w:t>
      </w:r>
      <w:r w:rsidR="00207C70">
        <w:rPr>
          <w:lang w:eastAsia="en-GB"/>
        </w:rPr>
        <w:t>.</w:t>
      </w:r>
      <w:r w:rsidR="0058360E">
        <w:rPr>
          <w:lang w:eastAsia="en-GB"/>
        </w:rPr>
        <w:t xml:space="preserve"> </w:t>
      </w:r>
      <w:r w:rsidR="0081733D">
        <w:rPr>
          <w:lang w:eastAsia="en-GB"/>
        </w:rPr>
        <w:t>I have also allocated my County Councillors</w:t>
      </w:r>
      <w:r w:rsidR="000B54A6">
        <w:rPr>
          <w:lang w:eastAsia="en-GB"/>
        </w:rPr>
        <w:t xml:space="preserve"> member’s</w:t>
      </w:r>
      <w:r w:rsidR="00613EE2">
        <w:rPr>
          <w:lang w:eastAsia="en-GB"/>
        </w:rPr>
        <w:t xml:space="preserve"> road</w:t>
      </w:r>
      <w:r w:rsidR="000B54A6">
        <w:rPr>
          <w:lang w:eastAsia="en-GB"/>
        </w:rPr>
        <w:t xml:space="preserve"> grant to assist in the repositioning of the bus shelter, which is currently located opposite the Shell garage</w:t>
      </w:r>
      <w:r w:rsidR="00613EE2">
        <w:rPr>
          <w:lang w:eastAsia="en-GB"/>
        </w:rPr>
        <w:t>, to a more appropriate location on Victoria road</w:t>
      </w:r>
      <w:r w:rsidR="000B54A6">
        <w:rPr>
          <w:lang w:eastAsia="en-GB"/>
        </w:rPr>
        <w:t>.</w:t>
      </w:r>
    </w:p>
    <w:p w:rsidR="0058360E" w:rsidRDefault="0058360E" w:rsidP="00894B8E">
      <w:pPr>
        <w:pStyle w:val="BodyText"/>
        <w:rPr>
          <w:lang w:eastAsia="en-GB"/>
        </w:rPr>
      </w:pPr>
    </w:p>
    <w:p w:rsidR="0058360E" w:rsidRDefault="0058360E" w:rsidP="00894B8E">
      <w:pPr>
        <w:pStyle w:val="BodyText"/>
        <w:rPr>
          <w:lang w:eastAsia="en-GB"/>
        </w:rPr>
      </w:pPr>
      <w:r>
        <w:rPr>
          <w:lang w:eastAsia="en-GB"/>
        </w:rPr>
        <w:t>Keith Kiddie</w:t>
      </w:r>
    </w:p>
    <w:p w:rsidR="0022605D" w:rsidRDefault="0022605D" w:rsidP="00894B8E">
      <w:pPr>
        <w:pStyle w:val="List"/>
        <w:rPr>
          <w:lang w:eastAsia="en-GB"/>
        </w:rPr>
      </w:pPr>
      <w:r>
        <w:rPr>
          <w:lang w:eastAsia="en-GB"/>
        </w:rPr>
        <w:t>NCC for Diss and Roydon</w:t>
      </w:r>
      <w:r w:rsidR="00613EE2">
        <w:rPr>
          <w:lang w:eastAsia="en-GB"/>
        </w:rPr>
        <w:t xml:space="preserve"> </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026B0"/>
    <w:rsid w:val="00012EBA"/>
    <w:rsid w:val="00051484"/>
    <w:rsid w:val="0006762F"/>
    <w:rsid w:val="000B54A6"/>
    <w:rsid w:val="000F1238"/>
    <w:rsid w:val="001065FD"/>
    <w:rsid w:val="0012533C"/>
    <w:rsid w:val="001458B6"/>
    <w:rsid w:val="001469C7"/>
    <w:rsid w:val="001609CF"/>
    <w:rsid w:val="001A22C7"/>
    <w:rsid w:val="001E5C5A"/>
    <w:rsid w:val="00207C70"/>
    <w:rsid w:val="00216D11"/>
    <w:rsid w:val="00222D19"/>
    <w:rsid w:val="0022605D"/>
    <w:rsid w:val="002264F3"/>
    <w:rsid w:val="00273157"/>
    <w:rsid w:val="002916D1"/>
    <w:rsid w:val="0029626B"/>
    <w:rsid w:val="002C0931"/>
    <w:rsid w:val="002C1AA0"/>
    <w:rsid w:val="002F1DA7"/>
    <w:rsid w:val="0030372C"/>
    <w:rsid w:val="00314F3C"/>
    <w:rsid w:val="0034059B"/>
    <w:rsid w:val="0036408A"/>
    <w:rsid w:val="00365725"/>
    <w:rsid w:val="003A0669"/>
    <w:rsid w:val="003B2396"/>
    <w:rsid w:val="003B518C"/>
    <w:rsid w:val="003F4C71"/>
    <w:rsid w:val="00416095"/>
    <w:rsid w:val="00443428"/>
    <w:rsid w:val="004A0629"/>
    <w:rsid w:val="004F1B25"/>
    <w:rsid w:val="004F51BB"/>
    <w:rsid w:val="00511BA1"/>
    <w:rsid w:val="0053626F"/>
    <w:rsid w:val="00544815"/>
    <w:rsid w:val="0058360E"/>
    <w:rsid w:val="00595CF5"/>
    <w:rsid w:val="005B7A14"/>
    <w:rsid w:val="005D2DF9"/>
    <w:rsid w:val="005F4978"/>
    <w:rsid w:val="005F5F23"/>
    <w:rsid w:val="006119D3"/>
    <w:rsid w:val="00613EE2"/>
    <w:rsid w:val="0061604E"/>
    <w:rsid w:val="00633376"/>
    <w:rsid w:val="00686293"/>
    <w:rsid w:val="006A4A85"/>
    <w:rsid w:val="006A6AAA"/>
    <w:rsid w:val="006D31CE"/>
    <w:rsid w:val="00735900"/>
    <w:rsid w:val="00754438"/>
    <w:rsid w:val="00794E54"/>
    <w:rsid w:val="007C3239"/>
    <w:rsid w:val="007D0990"/>
    <w:rsid w:val="007D0C0D"/>
    <w:rsid w:val="007E2E7D"/>
    <w:rsid w:val="007F7AD2"/>
    <w:rsid w:val="0081733D"/>
    <w:rsid w:val="008373B1"/>
    <w:rsid w:val="00894B8E"/>
    <w:rsid w:val="008976C1"/>
    <w:rsid w:val="008C4F53"/>
    <w:rsid w:val="008E1FAA"/>
    <w:rsid w:val="008F07C7"/>
    <w:rsid w:val="008F4CDE"/>
    <w:rsid w:val="008F61CD"/>
    <w:rsid w:val="00933DC0"/>
    <w:rsid w:val="00992504"/>
    <w:rsid w:val="009A551E"/>
    <w:rsid w:val="009F6517"/>
    <w:rsid w:val="00A04C04"/>
    <w:rsid w:val="00A101EC"/>
    <w:rsid w:val="00A228B3"/>
    <w:rsid w:val="00AB1145"/>
    <w:rsid w:val="00AB7DC7"/>
    <w:rsid w:val="00AC6059"/>
    <w:rsid w:val="00AD4D7D"/>
    <w:rsid w:val="00B02560"/>
    <w:rsid w:val="00B1211D"/>
    <w:rsid w:val="00B6719F"/>
    <w:rsid w:val="00B70C93"/>
    <w:rsid w:val="00B90324"/>
    <w:rsid w:val="00BA5ADA"/>
    <w:rsid w:val="00BD3551"/>
    <w:rsid w:val="00BE3D8F"/>
    <w:rsid w:val="00C03C67"/>
    <w:rsid w:val="00C117D3"/>
    <w:rsid w:val="00C152A3"/>
    <w:rsid w:val="00C16AD5"/>
    <w:rsid w:val="00C74BF1"/>
    <w:rsid w:val="00D510F1"/>
    <w:rsid w:val="00DB49A9"/>
    <w:rsid w:val="00DE0225"/>
    <w:rsid w:val="00DE0A5A"/>
    <w:rsid w:val="00DE6790"/>
    <w:rsid w:val="00E16E08"/>
    <w:rsid w:val="00E234B8"/>
    <w:rsid w:val="00E25BD7"/>
    <w:rsid w:val="00E317DD"/>
    <w:rsid w:val="00E54637"/>
    <w:rsid w:val="00EA0D42"/>
    <w:rsid w:val="00EA5F2C"/>
    <w:rsid w:val="00EB32C8"/>
    <w:rsid w:val="00EE596F"/>
    <w:rsid w:val="00EF0CF8"/>
    <w:rsid w:val="00F254E6"/>
    <w:rsid w:val="00F273EE"/>
    <w:rsid w:val="00F4153E"/>
    <w:rsid w:val="00F42AE4"/>
    <w:rsid w:val="00F514A8"/>
    <w:rsid w:val="00F908BE"/>
    <w:rsid w:val="00FB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31AF1-719C-4866-9160-BAA01A4F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2018-07-18T15:24:00Z</cp:lastPrinted>
  <dcterms:created xsi:type="dcterms:W3CDTF">2018-10-28T10:19:00Z</dcterms:created>
  <dcterms:modified xsi:type="dcterms:W3CDTF">2018-10-28T10:19:00Z</dcterms:modified>
</cp:coreProperties>
</file>