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77D91" w14:textId="77777777" w:rsidR="00A82FB0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Roydon Parish Council</w:t>
      </w:r>
    </w:p>
    <w:p w14:paraId="650925E6" w14:textId="0FC56543" w:rsidR="006A5F9D" w:rsidRDefault="00225192" w:rsidP="006A5F9D">
      <w:pPr>
        <w:jc w:val="center"/>
        <w:rPr>
          <w:sz w:val="24"/>
          <w:szCs w:val="24"/>
          <w:u w:val="single"/>
        </w:rPr>
      </w:pPr>
      <w:hyperlink r:id="rId5" w:history="1">
        <w:r w:rsidR="006A5F9D" w:rsidRPr="00054FE4">
          <w:rPr>
            <w:rStyle w:val="Hyperlink"/>
            <w:sz w:val="24"/>
            <w:szCs w:val="24"/>
          </w:rPr>
          <w:t>http://roydon-disspc.norfolkparishes.gov.uk</w:t>
        </w:r>
      </w:hyperlink>
      <w:r w:rsidR="006A5F9D">
        <w:rPr>
          <w:sz w:val="24"/>
          <w:szCs w:val="24"/>
          <w:u w:val="single"/>
        </w:rPr>
        <w:t xml:space="preserve"> </w:t>
      </w:r>
    </w:p>
    <w:p w14:paraId="31D33E33" w14:textId="3199CEA1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 are summoned to a meeting of Roydon Parish Council to be held on</w:t>
      </w:r>
    </w:p>
    <w:p w14:paraId="21202CF4" w14:textId="77777777" w:rsidR="004F31C1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</w:t>
      </w:r>
      <w:r w:rsidR="001249F3">
        <w:rPr>
          <w:b/>
          <w:sz w:val="28"/>
          <w:szCs w:val="28"/>
        </w:rPr>
        <w:t>25</w:t>
      </w:r>
      <w:r w:rsidR="001249F3" w:rsidRPr="001249F3">
        <w:rPr>
          <w:b/>
          <w:sz w:val="28"/>
          <w:szCs w:val="28"/>
          <w:vertAlign w:val="superscript"/>
        </w:rPr>
        <w:t>th</w:t>
      </w:r>
      <w:r w:rsidR="001249F3">
        <w:rPr>
          <w:b/>
          <w:sz w:val="28"/>
          <w:szCs w:val="28"/>
        </w:rPr>
        <w:t xml:space="preserve"> September</w:t>
      </w:r>
      <w:r>
        <w:rPr>
          <w:b/>
          <w:sz w:val="28"/>
          <w:szCs w:val="28"/>
        </w:rPr>
        <w:t xml:space="preserve">, 2018 at 7.15pm in the Parish Room, </w:t>
      </w:r>
    </w:p>
    <w:p w14:paraId="7498C982" w14:textId="61EB7624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 Remigius Church</w:t>
      </w:r>
    </w:p>
    <w:p w14:paraId="02694010" w14:textId="1B2F6B8D" w:rsidR="006A5F9D" w:rsidRDefault="006A5F9D" w:rsidP="006A5F9D">
      <w:pPr>
        <w:jc w:val="center"/>
        <w:rPr>
          <w:sz w:val="24"/>
          <w:szCs w:val="24"/>
        </w:rPr>
      </w:pPr>
      <w:r>
        <w:rPr>
          <w:sz w:val="24"/>
          <w:szCs w:val="24"/>
        </w:rPr>
        <w:t>Members of the public and press are welcome to attend.</w:t>
      </w:r>
    </w:p>
    <w:p w14:paraId="053DC9BB" w14:textId="6520467A" w:rsidR="006A5F9D" w:rsidRDefault="006A5F9D" w:rsidP="006A5F9D">
      <w:pPr>
        <w:tabs>
          <w:tab w:val="left" w:pos="3135"/>
        </w:tabs>
        <w:rPr>
          <w:sz w:val="24"/>
          <w:szCs w:val="24"/>
        </w:rPr>
      </w:pPr>
    </w:p>
    <w:p w14:paraId="375C6746" w14:textId="4C9961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absence.</w:t>
      </w:r>
    </w:p>
    <w:p w14:paraId="334D3FCC" w14:textId="50C59D1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interest.</w:t>
      </w:r>
    </w:p>
    <w:p w14:paraId="4829038D" w14:textId="7B35FFEA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Residents’ Forum for the public to raise concerns and offer comments</w:t>
      </w:r>
      <w:r w:rsidR="00BF0002">
        <w:rPr>
          <w:sz w:val="24"/>
          <w:szCs w:val="24"/>
        </w:rPr>
        <w:t>.</w:t>
      </w:r>
    </w:p>
    <w:p w14:paraId="793F0D77" w14:textId="5A06A3CF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the minutes of the </w:t>
      </w:r>
      <w:r w:rsidR="00A62F9B">
        <w:rPr>
          <w:sz w:val="24"/>
          <w:szCs w:val="24"/>
        </w:rPr>
        <w:t xml:space="preserve">Annual Parish Meeting </w:t>
      </w:r>
      <w:r>
        <w:rPr>
          <w:sz w:val="24"/>
          <w:szCs w:val="24"/>
        </w:rPr>
        <w:t xml:space="preserve">held on </w:t>
      </w:r>
      <w:r w:rsidR="00963929">
        <w:rPr>
          <w:sz w:val="24"/>
          <w:szCs w:val="24"/>
        </w:rPr>
        <w:t>31</w:t>
      </w:r>
      <w:r w:rsidR="00963929" w:rsidRPr="00963929">
        <w:rPr>
          <w:sz w:val="24"/>
          <w:szCs w:val="24"/>
          <w:vertAlign w:val="superscript"/>
        </w:rPr>
        <w:t>st</w:t>
      </w:r>
      <w:r w:rsidR="00963929">
        <w:rPr>
          <w:sz w:val="24"/>
          <w:szCs w:val="24"/>
        </w:rPr>
        <w:t xml:space="preserve"> July</w:t>
      </w:r>
      <w:r w:rsidR="009231E3">
        <w:rPr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</w:p>
    <w:p w14:paraId="06948587" w14:textId="4F3AAF8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from the minutes not on the current agenda</w:t>
      </w:r>
      <w:r w:rsidR="00084CF7">
        <w:rPr>
          <w:sz w:val="24"/>
          <w:szCs w:val="24"/>
        </w:rPr>
        <w:t xml:space="preserve"> (for information only)</w:t>
      </w:r>
      <w:r w:rsidR="00BF0002">
        <w:rPr>
          <w:sz w:val="24"/>
          <w:szCs w:val="24"/>
        </w:rPr>
        <w:t>.</w:t>
      </w:r>
    </w:p>
    <w:p w14:paraId="196D4622" w14:textId="1F469FFF" w:rsidR="00C373E4" w:rsidRDefault="00C373E4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 -option of Parish Councillor – for consideration</w:t>
      </w:r>
      <w:r w:rsidR="00225192">
        <w:rPr>
          <w:sz w:val="24"/>
          <w:szCs w:val="24"/>
        </w:rPr>
        <w:t>.</w:t>
      </w:r>
    </w:p>
    <w:p w14:paraId="7C145752" w14:textId="68D79AA2" w:rsidR="003F30C5" w:rsidRDefault="003F30C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Clerks Report</w:t>
      </w:r>
      <w:r w:rsidR="00BF0002">
        <w:rPr>
          <w:sz w:val="24"/>
          <w:szCs w:val="24"/>
        </w:rPr>
        <w:t>.</w:t>
      </w:r>
    </w:p>
    <w:p w14:paraId="18062FB6" w14:textId="71F653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matters and banking.</w:t>
      </w:r>
    </w:p>
    <w:p w14:paraId="11FD545B" w14:textId="09DBB3CE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FF5318">
        <w:rPr>
          <w:sz w:val="24"/>
          <w:szCs w:val="24"/>
        </w:rPr>
        <w:t xml:space="preserve">ank Balances and Bank Reconciliation </w:t>
      </w:r>
      <w:r>
        <w:rPr>
          <w:sz w:val="24"/>
          <w:szCs w:val="24"/>
        </w:rPr>
        <w:t>as at 4</w:t>
      </w:r>
      <w:r w:rsidRPr="00DC5B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963929">
        <w:rPr>
          <w:sz w:val="24"/>
          <w:szCs w:val="24"/>
        </w:rPr>
        <w:t>September</w:t>
      </w:r>
      <w:r>
        <w:rPr>
          <w:sz w:val="24"/>
          <w:szCs w:val="24"/>
        </w:rPr>
        <w:t xml:space="preserve"> 2018</w:t>
      </w:r>
      <w:r w:rsidR="00BF0002">
        <w:rPr>
          <w:sz w:val="24"/>
          <w:szCs w:val="24"/>
        </w:rPr>
        <w:t>.</w:t>
      </w:r>
    </w:p>
    <w:p w14:paraId="2876DB05" w14:textId="61160131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Payments to be authorised</w:t>
      </w:r>
      <w:r w:rsidR="00431871">
        <w:rPr>
          <w:sz w:val="24"/>
          <w:szCs w:val="24"/>
        </w:rPr>
        <w:t xml:space="preserve"> and Budget</w:t>
      </w:r>
      <w:r w:rsidR="00225192">
        <w:rPr>
          <w:sz w:val="24"/>
          <w:szCs w:val="24"/>
        </w:rPr>
        <w:t>.</w:t>
      </w:r>
    </w:p>
    <w:p w14:paraId="44E623E1" w14:textId="2D038A5E" w:rsidR="00DC5BB9" w:rsidRDefault="00963929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Asset Register following Allotments Valuation</w:t>
      </w:r>
      <w:r w:rsidR="00DC5BB9">
        <w:rPr>
          <w:sz w:val="24"/>
          <w:szCs w:val="24"/>
        </w:rPr>
        <w:t xml:space="preserve"> Review of Documents</w:t>
      </w:r>
      <w:r w:rsidR="00225192">
        <w:rPr>
          <w:sz w:val="24"/>
          <w:szCs w:val="24"/>
        </w:rPr>
        <w:t>.</w:t>
      </w:r>
    </w:p>
    <w:p w14:paraId="421C4A04" w14:textId="7BDFFA4F" w:rsidR="005B07A6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07A6">
        <w:rPr>
          <w:sz w:val="24"/>
          <w:szCs w:val="24"/>
        </w:rPr>
        <w:t>Planning</w:t>
      </w:r>
      <w:r w:rsidR="003F30C5" w:rsidRPr="005B07A6">
        <w:rPr>
          <w:sz w:val="24"/>
          <w:szCs w:val="24"/>
        </w:rPr>
        <w:t xml:space="preserve"> Application</w:t>
      </w:r>
      <w:r w:rsidR="005B07A6" w:rsidRPr="005B07A6">
        <w:rPr>
          <w:sz w:val="24"/>
          <w:szCs w:val="24"/>
        </w:rPr>
        <w:t>s</w:t>
      </w:r>
      <w:r w:rsidR="00225192">
        <w:rPr>
          <w:sz w:val="24"/>
          <w:szCs w:val="24"/>
        </w:rPr>
        <w:t>;</w:t>
      </w:r>
    </w:p>
    <w:p w14:paraId="082AE6DC" w14:textId="00A2C0E1" w:rsidR="00AD05AC" w:rsidRPr="00AD05AC" w:rsidRDefault="00AD05AC" w:rsidP="00AD05A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D05AC">
        <w:rPr>
          <w:sz w:val="24"/>
          <w:szCs w:val="24"/>
        </w:rPr>
        <w:t>2018/1</w:t>
      </w:r>
      <w:r w:rsidR="00963929">
        <w:rPr>
          <w:sz w:val="24"/>
          <w:szCs w:val="24"/>
        </w:rPr>
        <w:t>877</w:t>
      </w:r>
      <w:r w:rsidRPr="00AD05AC">
        <w:rPr>
          <w:sz w:val="24"/>
          <w:szCs w:val="24"/>
        </w:rPr>
        <w:t xml:space="preserve"> – </w:t>
      </w:r>
      <w:r w:rsidR="00963929">
        <w:rPr>
          <w:sz w:val="24"/>
          <w:szCs w:val="24"/>
        </w:rPr>
        <w:t xml:space="preserve">Middle Manor Barn, Old High Road. </w:t>
      </w:r>
      <w:r w:rsidR="004F4BFD">
        <w:rPr>
          <w:sz w:val="24"/>
          <w:szCs w:val="24"/>
        </w:rPr>
        <w:t>Removal / Variation of Condition.</w:t>
      </w:r>
    </w:p>
    <w:p w14:paraId="0AD85C13" w14:textId="48F3B81E" w:rsidR="00AD05AC" w:rsidRDefault="00AD05AC" w:rsidP="00AD05A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D05AC">
        <w:rPr>
          <w:sz w:val="24"/>
          <w:szCs w:val="24"/>
        </w:rPr>
        <w:t>2018/1</w:t>
      </w:r>
      <w:r w:rsidR="004F4BFD">
        <w:rPr>
          <w:sz w:val="24"/>
          <w:szCs w:val="24"/>
        </w:rPr>
        <w:t>880</w:t>
      </w:r>
      <w:r w:rsidRPr="00AD05AC">
        <w:rPr>
          <w:sz w:val="24"/>
          <w:szCs w:val="24"/>
        </w:rPr>
        <w:t xml:space="preserve"> – </w:t>
      </w:r>
      <w:r w:rsidR="004F4BFD">
        <w:rPr>
          <w:sz w:val="24"/>
          <w:szCs w:val="24"/>
        </w:rPr>
        <w:t>Middle Manor Barn, Old High Road. Listed Building Consent.</w:t>
      </w:r>
    </w:p>
    <w:p w14:paraId="4C2396C6" w14:textId="59A2FBD6" w:rsidR="00963929" w:rsidRDefault="004F4BFD" w:rsidP="00AD05A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2018/1925 – 5 Farm Close, Roydon. Alterations to existing conservatory.</w:t>
      </w:r>
    </w:p>
    <w:p w14:paraId="44460616" w14:textId="7B94032A" w:rsidR="00730C05" w:rsidRDefault="00730C0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Diss &amp; District Neighbourhood Plan</w:t>
      </w:r>
      <w:r w:rsidR="00225192">
        <w:rPr>
          <w:sz w:val="24"/>
          <w:szCs w:val="24"/>
        </w:rPr>
        <w:t xml:space="preserve"> update.</w:t>
      </w:r>
    </w:p>
    <w:p w14:paraId="17EB3645" w14:textId="784A5CC3" w:rsidR="00730C05" w:rsidRDefault="00730C0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Brewers Green update</w:t>
      </w:r>
      <w:r w:rsidR="00225192">
        <w:rPr>
          <w:sz w:val="24"/>
          <w:szCs w:val="24"/>
        </w:rPr>
        <w:t>.</w:t>
      </w:r>
    </w:p>
    <w:p w14:paraId="497DB680" w14:textId="57D5A471" w:rsidR="004F4BFD" w:rsidRDefault="004F4BF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Dog Bin at Rowden Way – for consideration</w:t>
      </w:r>
      <w:r w:rsidR="00225192">
        <w:rPr>
          <w:sz w:val="24"/>
          <w:szCs w:val="24"/>
        </w:rPr>
        <w:t>.</w:t>
      </w:r>
    </w:p>
    <w:p w14:paraId="46746450" w14:textId="3A1269C7" w:rsidR="004F4BFD" w:rsidRDefault="004F4BF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Allotment Rent Review – for consideration</w:t>
      </w:r>
      <w:r w:rsidR="00225192">
        <w:rPr>
          <w:sz w:val="24"/>
          <w:szCs w:val="24"/>
        </w:rPr>
        <w:t>.</w:t>
      </w:r>
    </w:p>
    <w:p w14:paraId="36E30726" w14:textId="6F70D241" w:rsidR="004F4BFD" w:rsidRDefault="004F4BF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Roydon Village Hall Management</w:t>
      </w:r>
      <w:r w:rsidR="004F31C1">
        <w:rPr>
          <w:sz w:val="24"/>
          <w:szCs w:val="24"/>
        </w:rPr>
        <w:t xml:space="preserve"> and Buildings Insurance – for consideration</w:t>
      </w:r>
      <w:r w:rsidR="00225192">
        <w:rPr>
          <w:sz w:val="24"/>
          <w:szCs w:val="24"/>
        </w:rPr>
        <w:t>.</w:t>
      </w:r>
    </w:p>
    <w:p w14:paraId="3710D541" w14:textId="6AC8C547" w:rsidR="00730C05" w:rsidRDefault="00730C0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Parish Clerk</w:t>
      </w:r>
      <w:r w:rsidR="004F4BFD">
        <w:rPr>
          <w:sz w:val="24"/>
          <w:szCs w:val="24"/>
        </w:rPr>
        <w:t>’</w:t>
      </w:r>
      <w:r>
        <w:rPr>
          <w:sz w:val="24"/>
          <w:szCs w:val="24"/>
        </w:rPr>
        <w:t xml:space="preserve">s CILCA training costs </w:t>
      </w:r>
      <w:r w:rsidR="004F4BFD">
        <w:rPr>
          <w:sz w:val="24"/>
          <w:szCs w:val="24"/>
        </w:rPr>
        <w:t xml:space="preserve">&amp; Training Fees agreement </w:t>
      </w:r>
      <w:r w:rsidR="0022519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for </w:t>
      </w:r>
      <w:r w:rsidR="00225192">
        <w:rPr>
          <w:sz w:val="24"/>
          <w:szCs w:val="24"/>
        </w:rPr>
        <w:t>c</w:t>
      </w:r>
      <w:r>
        <w:rPr>
          <w:sz w:val="24"/>
          <w:szCs w:val="24"/>
        </w:rPr>
        <w:t>onsideration</w:t>
      </w:r>
      <w:r w:rsidR="00225192">
        <w:rPr>
          <w:sz w:val="24"/>
          <w:szCs w:val="24"/>
        </w:rPr>
        <w:t>.</w:t>
      </w:r>
      <w:bookmarkStart w:id="0" w:name="_GoBack"/>
      <w:bookmarkEnd w:id="0"/>
    </w:p>
    <w:p w14:paraId="18B333E2" w14:textId="293A7FD0" w:rsidR="00347CA6" w:rsidRDefault="00347CA6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Correspon</w:t>
      </w:r>
      <w:r w:rsidR="00730C05">
        <w:rPr>
          <w:sz w:val="24"/>
          <w:szCs w:val="24"/>
        </w:rPr>
        <w:t>dence</w:t>
      </w:r>
      <w:r>
        <w:rPr>
          <w:sz w:val="24"/>
          <w:szCs w:val="24"/>
        </w:rPr>
        <w:t xml:space="preserve"> to be circulated</w:t>
      </w:r>
      <w:r w:rsidR="00BF0002">
        <w:rPr>
          <w:sz w:val="24"/>
          <w:szCs w:val="24"/>
        </w:rPr>
        <w:t>.</w:t>
      </w:r>
    </w:p>
    <w:p w14:paraId="72286AC8" w14:textId="77777777" w:rsidR="004D134A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District Councillor David Goldson.</w:t>
      </w:r>
    </w:p>
    <w:p w14:paraId="2040F92A" w14:textId="77777777" w:rsidR="00084CF7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County Councillor</w:t>
      </w:r>
      <w:r w:rsidR="00084CF7">
        <w:rPr>
          <w:sz w:val="24"/>
          <w:szCs w:val="24"/>
        </w:rPr>
        <w:t xml:space="preserve"> Keith Kiddie.</w:t>
      </w:r>
    </w:p>
    <w:p w14:paraId="0F77CF40" w14:textId="514872CC" w:rsidR="00084CF7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 (for information only)</w:t>
      </w:r>
      <w:r w:rsidR="00BF0002">
        <w:rPr>
          <w:sz w:val="24"/>
          <w:szCs w:val="24"/>
        </w:rPr>
        <w:t>.</w:t>
      </w:r>
    </w:p>
    <w:p w14:paraId="6F11BC9E" w14:textId="33DDE265" w:rsidR="004D134A" w:rsidRPr="006A5F9D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Date &amp; time of next meeting: </w:t>
      </w:r>
      <w:r w:rsidR="00930548">
        <w:rPr>
          <w:sz w:val="24"/>
          <w:szCs w:val="24"/>
        </w:rPr>
        <w:t>30</w:t>
      </w:r>
      <w:r w:rsidR="00730C05" w:rsidRPr="00730C05">
        <w:rPr>
          <w:sz w:val="24"/>
          <w:szCs w:val="24"/>
          <w:vertAlign w:val="superscript"/>
        </w:rPr>
        <w:t>th</w:t>
      </w:r>
      <w:r w:rsidR="00730C05">
        <w:rPr>
          <w:sz w:val="24"/>
          <w:szCs w:val="24"/>
        </w:rPr>
        <w:t xml:space="preserve"> </w:t>
      </w:r>
      <w:r w:rsidR="00930548">
        <w:rPr>
          <w:sz w:val="24"/>
          <w:szCs w:val="24"/>
        </w:rPr>
        <w:t>October</w:t>
      </w:r>
      <w:r>
        <w:rPr>
          <w:sz w:val="24"/>
          <w:szCs w:val="24"/>
        </w:rPr>
        <w:t xml:space="preserve"> 2018</w:t>
      </w:r>
      <w:r w:rsidR="00756BBA">
        <w:rPr>
          <w:sz w:val="24"/>
          <w:szCs w:val="24"/>
        </w:rPr>
        <w:t>.</w:t>
      </w:r>
      <w:r w:rsidR="004D134A">
        <w:rPr>
          <w:sz w:val="24"/>
          <w:szCs w:val="24"/>
        </w:rPr>
        <w:t xml:space="preserve"> </w:t>
      </w:r>
    </w:p>
    <w:sectPr w:rsidR="004D134A" w:rsidRPr="006A5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D"/>
    <w:rsid w:val="00084CF7"/>
    <w:rsid w:val="000850DB"/>
    <w:rsid w:val="001249F3"/>
    <w:rsid w:val="001261F4"/>
    <w:rsid w:val="001D1913"/>
    <w:rsid w:val="002103E1"/>
    <w:rsid w:val="00225192"/>
    <w:rsid w:val="00347CA6"/>
    <w:rsid w:val="003F30C5"/>
    <w:rsid w:val="00431871"/>
    <w:rsid w:val="004D134A"/>
    <w:rsid w:val="004F31C1"/>
    <w:rsid w:val="004F4BFD"/>
    <w:rsid w:val="00516554"/>
    <w:rsid w:val="005B07A6"/>
    <w:rsid w:val="006A5F9D"/>
    <w:rsid w:val="006F3FFE"/>
    <w:rsid w:val="00730C05"/>
    <w:rsid w:val="00756BBA"/>
    <w:rsid w:val="009231E3"/>
    <w:rsid w:val="00930548"/>
    <w:rsid w:val="00963929"/>
    <w:rsid w:val="009F698C"/>
    <w:rsid w:val="00A62F9B"/>
    <w:rsid w:val="00A82FB0"/>
    <w:rsid w:val="00AD05AC"/>
    <w:rsid w:val="00BF0002"/>
    <w:rsid w:val="00C223E8"/>
    <w:rsid w:val="00C373E4"/>
    <w:rsid w:val="00DC5BB9"/>
    <w:rsid w:val="00FF531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ADD7"/>
  <w15:chartTrackingRefBased/>
  <w15:docId w15:val="{82BCA26A-04A4-4D92-BA0E-709F4E86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9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table" w:styleId="TableGrid">
    <w:name w:val="Table Grid"/>
    <w:basedOn w:val="TableNormal"/>
    <w:uiPriority w:val="39"/>
    <w:rsid w:val="00AD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Jeremy Burton</cp:lastModifiedBy>
  <cp:revision>8</cp:revision>
  <dcterms:created xsi:type="dcterms:W3CDTF">2018-09-17T08:37:00Z</dcterms:created>
  <dcterms:modified xsi:type="dcterms:W3CDTF">2018-09-17T13:09:00Z</dcterms:modified>
</cp:coreProperties>
</file>