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9016"/>
      </w:tblGrid>
      <w:tr w:rsidR="004E3A3F" w:rsidRPr="004E3A3F" w14:paraId="4AC86D44" w14:textId="77777777" w:rsidTr="004E3A3F">
        <w:tc>
          <w:tcPr>
            <w:tcW w:w="9016" w:type="dxa"/>
          </w:tcPr>
          <w:p w14:paraId="6D17F2BF" w14:textId="1A725F00" w:rsidR="004E3A3F" w:rsidRPr="004E3A3F" w:rsidRDefault="004E3A3F" w:rsidP="004E3A3F">
            <w:pPr>
              <w:jc w:val="center"/>
              <w:rPr>
                <w:b/>
                <w:sz w:val="32"/>
                <w:szCs w:val="32"/>
              </w:rPr>
            </w:pPr>
            <w:r w:rsidRPr="004E3A3F">
              <w:rPr>
                <w:b/>
                <w:sz w:val="32"/>
                <w:szCs w:val="32"/>
              </w:rPr>
              <w:t>Roydon Parish Council</w:t>
            </w:r>
          </w:p>
        </w:tc>
      </w:tr>
    </w:tbl>
    <w:p w14:paraId="6D2CFC96" w14:textId="77777777" w:rsidR="004E3A3F" w:rsidRDefault="004E3A3F" w:rsidP="004E3A3F">
      <w:pPr>
        <w:jc w:val="center"/>
        <w:rPr>
          <w:sz w:val="28"/>
          <w:szCs w:val="28"/>
        </w:rPr>
      </w:pPr>
    </w:p>
    <w:p w14:paraId="273B45E2" w14:textId="6E3C126E" w:rsidR="004E3A3F" w:rsidRDefault="004E3A3F" w:rsidP="004E3A3F">
      <w:pPr>
        <w:jc w:val="center"/>
        <w:rPr>
          <w:sz w:val="28"/>
          <w:szCs w:val="28"/>
        </w:rPr>
      </w:pPr>
      <w:r w:rsidRPr="004E3A3F">
        <w:rPr>
          <w:sz w:val="28"/>
          <w:szCs w:val="28"/>
        </w:rPr>
        <w:t>Minutes of the Annual Parish Meeting held in the Parish Room, St Remigius Church, Roydon</w:t>
      </w:r>
      <w:r>
        <w:rPr>
          <w:sz w:val="28"/>
          <w:szCs w:val="28"/>
        </w:rPr>
        <w:t xml:space="preserve"> on</w:t>
      </w:r>
      <w:r w:rsidRPr="004E3A3F">
        <w:rPr>
          <w:sz w:val="28"/>
          <w:szCs w:val="28"/>
        </w:rPr>
        <w:t xml:space="preserve"> Tuesday 22</w:t>
      </w:r>
      <w:r w:rsidRPr="004E3A3F">
        <w:rPr>
          <w:sz w:val="28"/>
          <w:szCs w:val="28"/>
          <w:vertAlign w:val="superscript"/>
        </w:rPr>
        <w:t>nd</w:t>
      </w:r>
      <w:r w:rsidRPr="004E3A3F">
        <w:rPr>
          <w:sz w:val="28"/>
          <w:szCs w:val="28"/>
        </w:rPr>
        <w:t xml:space="preserve"> May 2018 at 7.00 pm</w:t>
      </w:r>
    </w:p>
    <w:p w14:paraId="119BEF77" w14:textId="77777777" w:rsidR="004E3A3F" w:rsidRDefault="004E3A3F" w:rsidP="004E3A3F">
      <w:pPr>
        <w:jc w:val="center"/>
        <w:rPr>
          <w:sz w:val="28"/>
          <w:szCs w:val="28"/>
        </w:rPr>
      </w:pPr>
    </w:p>
    <w:p w14:paraId="2D98CB95" w14:textId="0D4DFD23" w:rsidR="004E3A3F" w:rsidRPr="004E3A3F" w:rsidRDefault="004E3A3F" w:rsidP="004E3A3F">
      <w:pPr>
        <w:rPr>
          <w:sz w:val="24"/>
          <w:szCs w:val="24"/>
        </w:rPr>
      </w:pPr>
      <w:r w:rsidRPr="004E3A3F">
        <w:rPr>
          <w:sz w:val="24"/>
          <w:szCs w:val="24"/>
        </w:rPr>
        <w:t>Chairperson: Chairman of the Parish Council: Councillor Paul Curson</w:t>
      </w:r>
      <w:r w:rsidR="00BD07D8">
        <w:rPr>
          <w:sz w:val="24"/>
          <w:szCs w:val="24"/>
        </w:rPr>
        <w:t xml:space="preserve"> (PC)</w:t>
      </w:r>
    </w:p>
    <w:p w14:paraId="045E6A32" w14:textId="0B04181A" w:rsidR="004E3A3F" w:rsidRPr="004E3A3F" w:rsidRDefault="004E3A3F" w:rsidP="004E3A3F">
      <w:pPr>
        <w:rPr>
          <w:sz w:val="24"/>
          <w:szCs w:val="24"/>
        </w:rPr>
      </w:pPr>
      <w:r w:rsidRPr="004E3A3F">
        <w:rPr>
          <w:sz w:val="24"/>
          <w:szCs w:val="24"/>
        </w:rPr>
        <w:t>Present: Residents of the Parish of Roydon, including all 9 members of the Parish Council</w:t>
      </w:r>
    </w:p>
    <w:p w14:paraId="23017AE9" w14:textId="74B44CF6" w:rsidR="004E3A3F" w:rsidRDefault="004E3A3F" w:rsidP="004E3A3F">
      <w:pPr>
        <w:jc w:val="both"/>
        <w:rPr>
          <w:sz w:val="24"/>
          <w:szCs w:val="24"/>
        </w:rPr>
      </w:pPr>
      <w:r w:rsidRPr="004E3A3F">
        <w:rPr>
          <w:sz w:val="24"/>
          <w:szCs w:val="24"/>
        </w:rPr>
        <w:t xml:space="preserve">In Attendance: Roydon Parish Clerk: Jeremy Burton </w:t>
      </w:r>
    </w:p>
    <w:p w14:paraId="43F9827C" w14:textId="560FB878" w:rsidR="004E3A3F" w:rsidRDefault="004E3A3F" w:rsidP="004E3A3F">
      <w:pPr>
        <w:jc w:val="both"/>
        <w:rPr>
          <w:sz w:val="24"/>
          <w:szCs w:val="24"/>
        </w:rPr>
      </w:pPr>
    </w:p>
    <w:p w14:paraId="3424C33D" w14:textId="32882C28" w:rsidR="004E3A3F" w:rsidRDefault="004E3A3F" w:rsidP="004E3A3F">
      <w:pPr>
        <w:jc w:val="both"/>
        <w:rPr>
          <w:sz w:val="24"/>
          <w:szCs w:val="24"/>
        </w:rPr>
      </w:pPr>
      <w:r>
        <w:rPr>
          <w:sz w:val="24"/>
          <w:szCs w:val="24"/>
        </w:rPr>
        <w:t xml:space="preserve">The Chair welcomed everyone to the Annual Parish Meeting and </w:t>
      </w:r>
      <w:r w:rsidR="00573833">
        <w:rPr>
          <w:sz w:val="24"/>
          <w:szCs w:val="24"/>
        </w:rPr>
        <w:t>summarised</w:t>
      </w:r>
      <w:r>
        <w:rPr>
          <w:sz w:val="24"/>
          <w:szCs w:val="24"/>
        </w:rPr>
        <w:t xml:space="preserve"> the contents of the </w:t>
      </w:r>
      <w:r w:rsidR="00573833">
        <w:rPr>
          <w:sz w:val="24"/>
          <w:szCs w:val="24"/>
        </w:rPr>
        <w:t>previous Annual Parish Meeting held on 25</w:t>
      </w:r>
      <w:r w:rsidR="00573833" w:rsidRPr="00573833">
        <w:rPr>
          <w:sz w:val="24"/>
          <w:szCs w:val="24"/>
          <w:vertAlign w:val="superscript"/>
        </w:rPr>
        <w:t>th</w:t>
      </w:r>
      <w:r w:rsidR="00573833">
        <w:rPr>
          <w:sz w:val="24"/>
          <w:szCs w:val="24"/>
        </w:rPr>
        <w:t xml:space="preserve"> April 2017.</w:t>
      </w:r>
    </w:p>
    <w:p w14:paraId="2D12BC65" w14:textId="5DEFE932" w:rsidR="00573833" w:rsidRDefault="00573833" w:rsidP="004E3A3F">
      <w:pPr>
        <w:jc w:val="both"/>
        <w:rPr>
          <w:sz w:val="24"/>
          <w:szCs w:val="24"/>
        </w:rPr>
      </w:pPr>
      <w:r w:rsidRPr="00573833">
        <w:rPr>
          <w:b/>
          <w:sz w:val="24"/>
          <w:szCs w:val="24"/>
        </w:rPr>
        <w:t>Diss and District Neighbourhood Plan</w:t>
      </w:r>
      <w:r>
        <w:rPr>
          <w:sz w:val="24"/>
          <w:szCs w:val="24"/>
        </w:rPr>
        <w:t xml:space="preserve">. At the above meeting on a show of hands agreement in principle was agreed unanimously that Roydon Parish Council be party to the Diss &amp; District Neighbourhood Plan. 7 Parishes had been established and the ‘ball had started rolling’ with Diss Town Council heading this </w:t>
      </w:r>
      <w:r w:rsidR="00A101E9">
        <w:rPr>
          <w:sz w:val="24"/>
          <w:szCs w:val="24"/>
        </w:rPr>
        <w:t>up.</w:t>
      </w:r>
      <w:r>
        <w:rPr>
          <w:sz w:val="24"/>
          <w:szCs w:val="24"/>
        </w:rPr>
        <w:t xml:space="preserve">  The 1</w:t>
      </w:r>
      <w:r w:rsidRPr="00573833">
        <w:rPr>
          <w:sz w:val="24"/>
          <w:szCs w:val="24"/>
          <w:vertAlign w:val="superscript"/>
        </w:rPr>
        <w:t>st</w:t>
      </w:r>
      <w:r>
        <w:rPr>
          <w:sz w:val="24"/>
          <w:szCs w:val="24"/>
        </w:rPr>
        <w:t xml:space="preserve"> Consultation to all houses in the Area had been delivered to the circa 6,800 houses. The objective of this Consultation was to try to get engagement and easy to reply to. A Steering Group had be</w:t>
      </w:r>
      <w:r w:rsidR="0019200F">
        <w:rPr>
          <w:sz w:val="24"/>
          <w:szCs w:val="24"/>
        </w:rPr>
        <w:t>e</w:t>
      </w:r>
      <w:r>
        <w:rPr>
          <w:sz w:val="24"/>
          <w:szCs w:val="24"/>
        </w:rPr>
        <w:t xml:space="preserve">n formed with 2 members coming from the Parish Councils and 4 members from Diss Town Council. A Governance Group had also been set up consisting of 3 members – of which PC was 1 of these members. A Summary </w:t>
      </w:r>
      <w:r w:rsidR="00A101E9">
        <w:rPr>
          <w:sz w:val="24"/>
          <w:szCs w:val="24"/>
        </w:rPr>
        <w:t xml:space="preserve">Report </w:t>
      </w:r>
      <w:r>
        <w:rPr>
          <w:sz w:val="24"/>
          <w:szCs w:val="24"/>
        </w:rPr>
        <w:t xml:space="preserve">had been drawn up </w:t>
      </w:r>
      <w:r w:rsidR="00A101E9">
        <w:rPr>
          <w:sz w:val="24"/>
          <w:szCs w:val="24"/>
        </w:rPr>
        <w:t>from the 830 responses received back.  Roydon received 20% of the total number of responses received bac</w:t>
      </w:r>
      <w:r w:rsidR="0019200F">
        <w:rPr>
          <w:sz w:val="24"/>
          <w:szCs w:val="24"/>
        </w:rPr>
        <w:t>k</w:t>
      </w:r>
      <w:r w:rsidR="00A101E9">
        <w:rPr>
          <w:sz w:val="24"/>
          <w:szCs w:val="24"/>
        </w:rPr>
        <w:t xml:space="preserve">. The Steering Committee were currently deciding how the comments were going to be published. The Vision &amp; Themes that had been agreed upon came up as the main topics and there was little disagreement to this from the responses. 500 free-flow responses had been received where the residents had provided </w:t>
      </w:r>
      <w:bookmarkStart w:id="0" w:name="_GoBack"/>
      <w:bookmarkEnd w:id="0"/>
      <w:r w:rsidR="0019200F">
        <w:rPr>
          <w:sz w:val="24"/>
          <w:szCs w:val="24"/>
        </w:rPr>
        <w:t>comments and</w:t>
      </w:r>
      <w:r w:rsidR="00A101E9">
        <w:rPr>
          <w:sz w:val="24"/>
          <w:szCs w:val="24"/>
        </w:rPr>
        <w:t xml:space="preserve"> everyone will be able to see what has been said when the comments are published. The Steering Committee were now deciding where to go from this point and whether to employ a specialist and also to contact some of the responders in order that they can get more involved in the shaping of the Neighbourhood Plan.  It was reminded that this </w:t>
      </w:r>
      <w:proofErr w:type="gramStart"/>
      <w:r w:rsidR="00A101E9">
        <w:rPr>
          <w:sz w:val="24"/>
          <w:szCs w:val="24"/>
        </w:rPr>
        <w:t>is  a</w:t>
      </w:r>
      <w:proofErr w:type="gramEnd"/>
      <w:r w:rsidR="00A101E9">
        <w:rPr>
          <w:sz w:val="24"/>
          <w:szCs w:val="24"/>
        </w:rPr>
        <w:t xml:space="preserve"> ‘Plan’ and not a ‘Delivery Group’ and that this may take more than 3 years </w:t>
      </w:r>
      <w:r w:rsidR="00BD07D8">
        <w:rPr>
          <w:sz w:val="24"/>
          <w:szCs w:val="24"/>
        </w:rPr>
        <w:t xml:space="preserve">as there are different District Councils involved. There has been a meeting </w:t>
      </w:r>
      <w:r w:rsidR="00194E58">
        <w:rPr>
          <w:sz w:val="24"/>
          <w:szCs w:val="24"/>
        </w:rPr>
        <w:t xml:space="preserve">for the Local Heads of Business to become involved which </w:t>
      </w:r>
      <w:r w:rsidR="00BD07D8">
        <w:rPr>
          <w:sz w:val="24"/>
          <w:szCs w:val="24"/>
        </w:rPr>
        <w:t>Richard Bacon the local MP</w:t>
      </w:r>
      <w:r w:rsidR="00194E58">
        <w:rPr>
          <w:sz w:val="24"/>
          <w:szCs w:val="24"/>
        </w:rPr>
        <w:t xml:space="preserve"> attended</w:t>
      </w:r>
      <w:r w:rsidR="00BD07D8">
        <w:rPr>
          <w:sz w:val="24"/>
          <w:szCs w:val="24"/>
        </w:rPr>
        <w:t>. It has been identified that 1 of the main issues is the A1066 road and all are in agreement with this. There has been good progress with the Neighbourhood Plan in the previous year but there is still a long way to go. PC asked if everyone at the Meeting was happy with the report and progress and it was a unanimous - Yes.</w:t>
      </w:r>
    </w:p>
    <w:p w14:paraId="423893FA" w14:textId="08633F07" w:rsidR="00F77E75" w:rsidRDefault="00BD07D8" w:rsidP="004E3A3F">
      <w:pPr>
        <w:jc w:val="both"/>
        <w:rPr>
          <w:sz w:val="24"/>
          <w:szCs w:val="24"/>
        </w:rPr>
      </w:pPr>
      <w:r w:rsidRPr="00BD07D8">
        <w:rPr>
          <w:b/>
          <w:sz w:val="24"/>
          <w:szCs w:val="24"/>
        </w:rPr>
        <w:t>Brewers Green</w:t>
      </w:r>
      <w:r>
        <w:rPr>
          <w:sz w:val="24"/>
          <w:szCs w:val="24"/>
        </w:rPr>
        <w:t xml:space="preserve">. Steve Jones, the owner of the Green, was due to finish off the cable works on the Green by the end of June 2018. During this time Snow Street will need to be shut for a week in order to lay the cables across the Road. PC wanted to place on record his thanks for </w:t>
      </w:r>
      <w:r>
        <w:rPr>
          <w:sz w:val="24"/>
          <w:szCs w:val="24"/>
        </w:rPr>
        <w:lastRenderedPageBreak/>
        <w:t>the works he is doing on improving the Green and this was agreed by those present at the meeting</w:t>
      </w:r>
      <w:r w:rsidR="00F77E75">
        <w:rPr>
          <w:sz w:val="24"/>
          <w:szCs w:val="24"/>
        </w:rPr>
        <w:t>.</w:t>
      </w:r>
      <w:r w:rsidR="001A3883">
        <w:rPr>
          <w:sz w:val="24"/>
          <w:szCs w:val="24"/>
        </w:rPr>
        <w:t xml:space="preserve"> There is a meeting of the Brewers Green Management Committee on 23</w:t>
      </w:r>
      <w:r w:rsidR="001A3883" w:rsidRPr="001A3883">
        <w:rPr>
          <w:sz w:val="24"/>
          <w:szCs w:val="24"/>
          <w:vertAlign w:val="superscript"/>
        </w:rPr>
        <w:t>rd</w:t>
      </w:r>
      <w:r w:rsidR="001A3883">
        <w:rPr>
          <w:sz w:val="24"/>
          <w:szCs w:val="24"/>
        </w:rPr>
        <w:t xml:space="preserve"> May 2018 and further enhancements to the Green were being considered i.e. picnic benches, display boards giving the Green’s history and also digging out the wet are</w:t>
      </w:r>
      <w:r w:rsidR="00194E58">
        <w:rPr>
          <w:sz w:val="24"/>
          <w:szCs w:val="24"/>
        </w:rPr>
        <w:t>a</w:t>
      </w:r>
      <w:r w:rsidR="001A3883">
        <w:rPr>
          <w:sz w:val="24"/>
          <w:szCs w:val="24"/>
        </w:rPr>
        <w:t xml:space="preserve"> on the East side of the Green to create a water feature. </w:t>
      </w:r>
    </w:p>
    <w:p w14:paraId="4A9E981D" w14:textId="7189FC56" w:rsidR="00BD07D8" w:rsidRDefault="0006720D" w:rsidP="004E3A3F">
      <w:pPr>
        <w:jc w:val="both"/>
        <w:rPr>
          <w:sz w:val="24"/>
          <w:szCs w:val="24"/>
        </w:rPr>
      </w:pPr>
      <w:r>
        <w:rPr>
          <w:b/>
          <w:sz w:val="24"/>
          <w:szCs w:val="24"/>
        </w:rPr>
        <w:t>‘</w:t>
      </w:r>
      <w:r w:rsidRPr="0006720D">
        <w:rPr>
          <w:b/>
          <w:sz w:val="24"/>
          <w:szCs w:val="24"/>
        </w:rPr>
        <w:t>We Are Roydon</w:t>
      </w:r>
      <w:r>
        <w:rPr>
          <w:b/>
          <w:sz w:val="24"/>
          <w:szCs w:val="24"/>
        </w:rPr>
        <w:t>’</w:t>
      </w:r>
      <w:r>
        <w:rPr>
          <w:sz w:val="24"/>
          <w:szCs w:val="24"/>
        </w:rPr>
        <w:t xml:space="preserve"> </w:t>
      </w:r>
      <w:r w:rsidR="00194E58">
        <w:rPr>
          <w:sz w:val="24"/>
          <w:szCs w:val="24"/>
        </w:rPr>
        <w:t>–</w:t>
      </w:r>
      <w:r>
        <w:rPr>
          <w:sz w:val="24"/>
          <w:szCs w:val="24"/>
        </w:rPr>
        <w:t xml:space="preserve"> </w:t>
      </w:r>
      <w:r w:rsidR="00194E58">
        <w:rPr>
          <w:sz w:val="24"/>
          <w:szCs w:val="24"/>
        </w:rPr>
        <w:t xml:space="preserve">Mark </w:t>
      </w:r>
      <w:proofErr w:type="spellStart"/>
      <w:r w:rsidR="00194E58">
        <w:rPr>
          <w:sz w:val="24"/>
          <w:szCs w:val="24"/>
        </w:rPr>
        <w:t>Emsden</w:t>
      </w:r>
      <w:proofErr w:type="spellEnd"/>
      <w:r w:rsidR="00194E58">
        <w:rPr>
          <w:sz w:val="24"/>
          <w:szCs w:val="24"/>
        </w:rPr>
        <w:t>, a</w:t>
      </w:r>
      <w:r w:rsidR="00F77E75">
        <w:rPr>
          <w:sz w:val="24"/>
          <w:szCs w:val="24"/>
        </w:rPr>
        <w:t xml:space="preserve"> member of the public from the ‘We Are Roydon’ Group, </w:t>
      </w:r>
      <w:r w:rsidR="00194E58">
        <w:rPr>
          <w:sz w:val="24"/>
          <w:szCs w:val="24"/>
        </w:rPr>
        <w:t>(</w:t>
      </w:r>
      <w:r w:rsidR="00F77E75">
        <w:rPr>
          <w:sz w:val="24"/>
          <w:szCs w:val="24"/>
        </w:rPr>
        <w:t>which was formed for the successful Boundary Review campaign with neighbouring Diss</w:t>
      </w:r>
      <w:proofErr w:type="gramStart"/>
      <w:r w:rsidR="00194E58">
        <w:rPr>
          <w:sz w:val="24"/>
          <w:szCs w:val="24"/>
        </w:rPr>
        <w:t xml:space="preserve">) </w:t>
      </w:r>
      <w:r w:rsidR="00F77E75">
        <w:rPr>
          <w:sz w:val="24"/>
          <w:szCs w:val="24"/>
        </w:rPr>
        <w:t>,</w:t>
      </w:r>
      <w:proofErr w:type="gramEnd"/>
      <w:r w:rsidR="00F77E75">
        <w:rPr>
          <w:sz w:val="24"/>
          <w:szCs w:val="24"/>
        </w:rPr>
        <w:t xml:space="preserve"> said that in the main the residents of Roydon we very happy. Residents of the Parish were proud of their identity and to be part of the village and</w:t>
      </w:r>
      <w:r w:rsidR="00BD07D8">
        <w:rPr>
          <w:sz w:val="24"/>
          <w:szCs w:val="24"/>
        </w:rPr>
        <w:t xml:space="preserve"> </w:t>
      </w:r>
      <w:r w:rsidR="00F77E75">
        <w:rPr>
          <w:sz w:val="24"/>
          <w:szCs w:val="24"/>
        </w:rPr>
        <w:t xml:space="preserve">have put all the photographs / newspaper articles from the We Are Roydon campaign into a photo album from the start of the Boundary Dispute up to the Celebration Fete – which will be added to over the years. Some people are still displaying the </w:t>
      </w:r>
      <w:r>
        <w:rPr>
          <w:sz w:val="24"/>
          <w:szCs w:val="24"/>
        </w:rPr>
        <w:t xml:space="preserve">‘We are Roydon’ posters in their windows </w:t>
      </w:r>
      <w:r w:rsidR="00F77E75">
        <w:rPr>
          <w:sz w:val="24"/>
          <w:szCs w:val="24"/>
        </w:rPr>
        <w:t xml:space="preserve">It was stressed that the Group and residents wanted to move on now and bore no animosity to their close neighbours in Diss. It was suggested that </w:t>
      </w:r>
      <w:r>
        <w:rPr>
          <w:sz w:val="24"/>
          <w:szCs w:val="24"/>
        </w:rPr>
        <w:t xml:space="preserve">‘Parish </w:t>
      </w:r>
      <w:proofErr w:type="gramStart"/>
      <w:r>
        <w:rPr>
          <w:sz w:val="24"/>
          <w:szCs w:val="24"/>
        </w:rPr>
        <w:t>Of</w:t>
      </w:r>
      <w:proofErr w:type="gramEnd"/>
      <w:r>
        <w:rPr>
          <w:sz w:val="24"/>
          <w:szCs w:val="24"/>
        </w:rPr>
        <w:t xml:space="preserve"> Roydon’ be put at the bottom of Street / Road Signs as and when they are replaced i.e. </w:t>
      </w:r>
      <w:proofErr w:type="spellStart"/>
      <w:r>
        <w:rPr>
          <w:sz w:val="24"/>
          <w:szCs w:val="24"/>
        </w:rPr>
        <w:t>Millway</w:t>
      </w:r>
      <w:proofErr w:type="spellEnd"/>
      <w:r>
        <w:rPr>
          <w:sz w:val="24"/>
          <w:szCs w:val="24"/>
        </w:rPr>
        <w:t xml:space="preserve"> Avenue.  The ‘We Are Roydon’ group had raised a total of £1,655.22 for a Defibrillator to be purchased and located at Roydon Village Hall. The cost of this item is approximately £2,600 and sources of funding for the remaining balance were currently being explored. The Parish Clerk had applied for Grant Funding from the National Lottery, if this was declined District Councillor David Goldson has indicated there is funding which he would apply for and if this was not approved the Parish Council would look to cover this balance</w:t>
      </w:r>
      <w:r w:rsidR="001A3883">
        <w:rPr>
          <w:sz w:val="24"/>
          <w:szCs w:val="24"/>
        </w:rPr>
        <w:t>. The meeting was reminded that the 125</w:t>
      </w:r>
      <w:r w:rsidR="001A3883" w:rsidRPr="001A3883">
        <w:rPr>
          <w:sz w:val="24"/>
          <w:szCs w:val="24"/>
          <w:vertAlign w:val="superscript"/>
        </w:rPr>
        <w:t>th</w:t>
      </w:r>
      <w:r w:rsidR="001A3883">
        <w:rPr>
          <w:sz w:val="24"/>
          <w:szCs w:val="24"/>
        </w:rPr>
        <w:t xml:space="preserve"> Anniversary of the Roydon Riots is being celebrated with a Video Evening on 6</w:t>
      </w:r>
      <w:r w:rsidR="001A3883" w:rsidRPr="001A3883">
        <w:rPr>
          <w:sz w:val="24"/>
          <w:szCs w:val="24"/>
          <w:vertAlign w:val="superscript"/>
        </w:rPr>
        <w:t>th</w:t>
      </w:r>
      <w:r w:rsidR="001A3883">
        <w:rPr>
          <w:sz w:val="24"/>
          <w:szCs w:val="24"/>
        </w:rPr>
        <w:t xml:space="preserve"> July 2018 at St Remigius Church, Roydon.</w:t>
      </w:r>
      <w:r>
        <w:rPr>
          <w:sz w:val="24"/>
          <w:szCs w:val="24"/>
        </w:rPr>
        <w:t xml:space="preserve"> </w:t>
      </w:r>
    </w:p>
    <w:p w14:paraId="68A4A5D3" w14:textId="66511B14" w:rsidR="001A3883" w:rsidRDefault="001A3883" w:rsidP="004E3A3F">
      <w:pPr>
        <w:jc w:val="both"/>
        <w:rPr>
          <w:sz w:val="24"/>
          <w:szCs w:val="24"/>
        </w:rPr>
      </w:pPr>
      <w:r w:rsidRPr="001A3883">
        <w:rPr>
          <w:b/>
          <w:sz w:val="24"/>
          <w:szCs w:val="24"/>
        </w:rPr>
        <w:t>Litter Pick</w:t>
      </w:r>
      <w:r>
        <w:rPr>
          <w:sz w:val="24"/>
          <w:szCs w:val="24"/>
        </w:rPr>
        <w:t xml:space="preserve"> </w:t>
      </w:r>
      <w:r w:rsidR="005333C4">
        <w:rPr>
          <w:sz w:val="24"/>
          <w:szCs w:val="24"/>
        </w:rPr>
        <w:t>–</w:t>
      </w:r>
      <w:r>
        <w:rPr>
          <w:sz w:val="24"/>
          <w:szCs w:val="24"/>
        </w:rPr>
        <w:t xml:space="preserve"> </w:t>
      </w:r>
      <w:r w:rsidR="005333C4">
        <w:rPr>
          <w:sz w:val="24"/>
          <w:szCs w:val="24"/>
        </w:rPr>
        <w:t xml:space="preserve">This event raised £220.00 and it was suggested to donate this money to the ‘We are Roydon’ defibrillator appeal or </w:t>
      </w:r>
      <w:r w:rsidR="002C436D">
        <w:rPr>
          <w:sz w:val="24"/>
          <w:szCs w:val="24"/>
        </w:rPr>
        <w:t>purchase some more litter picking equipment. This was a successful event and special mention to Councillor John Taylor who cleared a total of 20 bags of rubbish from the Doit area.</w:t>
      </w:r>
    </w:p>
    <w:p w14:paraId="5088AAF4" w14:textId="2E898CD9" w:rsidR="002C436D" w:rsidRDefault="002C436D" w:rsidP="004E3A3F">
      <w:pPr>
        <w:jc w:val="both"/>
        <w:rPr>
          <w:sz w:val="24"/>
          <w:szCs w:val="24"/>
        </w:rPr>
      </w:pPr>
      <w:r w:rsidRPr="002C436D">
        <w:rPr>
          <w:b/>
          <w:sz w:val="24"/>
          <w:szCs w:val="24"/>
        </w:rPr>
        <w:t>War Memorial</w:t>
      </w:r>
      <w:r>
        <w:rPr>
          <w:sz w:val="24"/>
          <w:szCs w:val="24"/>
        </w:rPr>
        <w:t xml:space="preserve"> – Councillor Andrew Daniels has been asking for 4 years about the state of the aspect to the War Memorial. The grass around the War Memorial is very worn and totally gone in some places and suggested that the Parish Council should look to pave this area</w:t>
      </w:r>
      <w:r w:rsidR="005D6F36">
        <w:rPr>
          <w:sz w:val="24"/>
          <w:szCs w:val="24"/>
        </w:rPr>
        <w:t xml:space="preserve"> especially with WW1 Anniversary in 4 </w:t>
      </w:r>
      <w:r w:rsidR="0019200F">
        <w:rPr>
          <w:sz w:val="24"/>
          <w:szCs w:val="24"/>
        </w:rPr>
        <w:t>months’ time</w:t>
      </w:r>
      <w:r>
        <w:rPr>
          <w:sz w:val="24"/>
          <w:szCs w:val="24"/>
        </w:rPr>
        <w:t xml:space="preserve">. It was agreed that this </w:t>
      </w:r>
      <w:r w:rsidR="005D6F36">
        <w:rPr>
          <w:sz w:val="24"/>
          <w:szCs w:val="24"/>
        </w:rPr>
        <w:t xml:space="preserve">item </w:t>
      </w:r>
      <w:r>
        <w:rPr>
          <w:sz w:val="24"/>
          <w:szCs w:val="24"/>
        </w:rPr>
        <w:t xml:space="preserve">should be placed on the Agenda for the next Parish Council Meeting </w:t>
      </w:r>
      <w:r w:rsidR="005D6F36">
        <w:rPr>
          <w:sz w:val="24"/>
          <w:szCs w:val="24"/>
        </w:rPr>
        <w:t>in June 2018.</w:t>
      </w:r>
    </w:p>
    <w:p w14:paraId="46135028" w14:textId="1C90CF6A" w:rsidR="005D6F36" w:rsidRDefault="005D6F36" w:rsidP="004E3A3F">
      <w:pPr>
        <w:jc w:val="both"/>
        <w:rPr>
          <w:sz w:val="24"/>
          <w:szCs w:val="24"/>
        </w:rPr>
      </w:pPr>
      <w:r>
        <w:rPr>
          <w:sz w:val="24"/>
          <w:szCs w:val="24"/>
        </w:rPr>
        <w:t>Meeting Closed at 7.30 pm.</w:t>
      </w:r>
    </w:p>
    <w:p w14:paraId="13EDE641" w14:textId="77777777" w:rsidR="00BD07D8" w:rsidRDefault="00BD07D8" w:rsidP="004E3A3F">
      <w:pPr>
        <w:jc w:val="both"/>
        <w:rPr>
          <w:sz w:val="24"/>
          <w:szCs w:val="24"/>
        </w:rPr>
      </w:pPr>
    </w:p>
    <w:p w14:paraId="18590B66" w14:textId="77777777" w:rsidR="00BD07D8" w:rsidRDefault="00BD07D8" w:rsidP="004E3A3F">
      <w:pPr>
        <w:jc w:val="both"/>
        <w:rPr>
          <w:sz w:val="24"/>
          <w:szCs w:val="24"/>
        </w:rPr>
      </w:pPr>
    </w:p>
    <w:p w14:paraId="02707C91" w14:textId="77777777" w:rsidR="00573833" w:rsidRPr="004E3A3F" w:rsidRDefault="00573833" w:rsidP="004E3A3F">
      <w:pPr>
        <w:jc w:val="both"/>
        <w:rPr>
          <w:sz w:val="24"/>
          <w:szCs w:val="24"/>
        </w:rPr>
      </w:pPr>
    </w:p>
    <w:sectPr w:rsidR="00573833" w:rsidRPr="004E3A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A3F"/>
    <w:rsid w:val="0006720D"/>
    <w:rsid w:val="0019200F"/>
    <w:rsid w:val="00194E58"/>
    <w:rsid w:val="001A3883"/>
    <w:rsid w:val="002C436D"/>
    <w:rsid w:val="004E3A3F"/>
    <w:rsid w:val="005333C4"/>
    <w:rsid w:val="00573833"/>
    <w:rsid w:val="005D6F36"/>
    <w:rsid w:val="00A101E9"/>
    <w:rsid w:val="00BD07D8"/>
    <w:rsid w:val="00F77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6B2B3"/>
  <w15:chartTrackingRefBased/>
  <w15:docId w15:val="{C7C31EC6-E59A-48E4-9849-483C85F63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3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833</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Burton</dc:creator>
  <cp:keywords/>
  <dc:description/>
  <cp:lastModifiedBy>Jeremy Burton</cp:lastModifiedBy>
  <cp:revision>2</cp:revision>
  <dcterms:created xsi:type="dcterms:W3CDTF">2018-06-27T08:27:00Z</dcterms:created>
  <dcterms:modified xsi:type="dcterms:W3CDTF">2018-06-27T08:27:00Z</dcterms:modified>
</cp:coreProperties>
</file>