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0707" w:rsidRPr="007A3814" w:rsidRDefault="007A3814" w:rsidP="007A3814">
      <w:pPr>
        <w:pBdr>
          <w:top w:val="single" w:sz="4" w:space="1" w:color="auto"/>
          <w:left w:val="single" w:sz="4" w:space="4" w:color="auto"/>
          <w:bottom w:val="single" w:sz="4" w:space="1" w:color="auto"/>
          <w:right w:val="single" w:sz="4" w:space="0" w:color="auto"/>
        </w:pBdr>
        <w:jc w:val="center"/>
        <w:rPr>
          <w:rFonts w:ascii="Tahoma" w:hAnsi="Tahoma"/>
          <w:b/>
          <w:sz w:val="28"/>
          <w:szCs w:val="28"/>
        </w:rPr>
      </w:pPr>
      <w:r w:rsidRPr="007A3814">
        <w:rPr>
          <w:rFonts w:ascii="Tahoma" w:hAnsi="Tahoma"/>
          <w:b/>
          <w:sz w:val="28"/>
          <w:szCs w:val="28"/>
        </w:rPr>
        <w:t>ROYDON PARISH COUNCIL</w:t>
      </w:r>
    </w:p>
    <w:p w:rsidR="007A3814" w:rsidRDefault="007A3814"/>
    <w:p w:rsidR="007A3814" w:rsidRDefault="007A3814" w:rsidP="007A3814">
      <w:pPr>
        <w:jc w:val="center"/>
        <w:rPr>
          <w:rFonts w:ascii="Tahoma" w:hAnsi="Tahoma"/>
          <w:b/>
          <w:sz w:val="22"/>
          <w:szCs w:val="22"/>
        </w:rPr>
      </w:pPr>
      <w:r w:rsidRPr="007A3814">
        <w:rPr>
          <w:rFonts w:ascii="Tahoma" w:hAnsi="Tahoma"/>
          <w:b/>
          <w:sz w:val="22"/>
          <w:szCs w:val="22"/>
        </w:rPr>
        <w:t xml:space="preserve">Minutes of the Parish Council meeting held in the Parish Room, </w:t>
      </w:r>
      <w:r w:rsidR="00AE43EF">
        <w:rPr>
          <w:rFonts w:ascii="Tahoma" w:hAnsi="Tahoma"/>
          <w:b/>
          <w:sz w:val="22"/>
          <w:szCs w:val="22"/>
        </w:rPr>
        <w:t xml:space="preserve">St. </w:t>
      </w:r>
      <w:proofErr w:type="spellStart"/>
      <w:r w:rsidR="00AE43EF">
        <w:rPr>
          <w:rFonts w:ascii="Tahoma" w:hAnsi="Tahoma"/>
          <w:b/>
          <w:sz w:val="22"/>
          <w:szCs w:val="22"/>
        </w:rPr>
        <w:t>Remigius</w:t>
      </w:r>
      <w:proofErr w:type="spellEnd"/>
      <w:r w:rsidR="00AE43EF">
        <w:rPr>
          <w:rFonts w:ascii="Tahoma" w:hAnsi="Tahoma"/>
          <w:b/>
          <w:sz w:val="22"/>
          <w:szCs w:val="22"/>
        </w:rPr>
        <w:t xml:space="preserve"> Church on Tuesday </w:t>
      </w:r>
      <w:r w:rsidR="00092F86">
        <w:rPr>
          <w:rFonts w:ascii="Tahoma" w:hAnsi="Tahoma"/>
          <w:b/>
          <w:sz w:val="22"/>
          <w:szCs w:val="22"/>
        </w:rPr>
        <w:t xml:space="preserve">23 February </w:t>
      </w:r>
      <w:r w:rsidR="00BA6D4E">
        <w:rPr>
          <w:rFonts w:ascii="Tahoma" w:hAnsi="Tahoma"/>
          <w:b/>
          <w:sz w:val="22"/>
          <w:szCs w:val="22"/>
        </w:rPr>
        <w:t>2016</w:t>
      </w:r>
      <w:r>
        <w:rPr>
          <w:rFonts w:ascii="Tahoma" w:hAnsi="Tahoma"/>
          <w:b/>
          <w:sz w:val="22"/>
          <w:szCs w:val="22"/>
        </w:rPr>
        <w:t xml:space="preserve"> at 7.15 pm</w:t>
      </w:r>
    </w:p>
    <w:p w:rsidR="007A3814" w:rsidRDefault="007A3814" w:rsidP="007A3814">
      <w:pPr>
        <w:rPr>
          <w:rFonts w:ascii="Tahoma" w:hAnsi="Tahoma"/>
          <w:b/>
          <w:sz w:val="22"/>
          <w:szCs w:val="22"/>
        </w:rPr>
      </w:pPr>
    </w:p>
    <w:p w:rsidR="007A3814" w:rsidRPr="00AD44A3" w:rsidRDefault="00202E71" w:rsidP="007A3814">
      <w:pPr>
        <w:rPr>
          <w:rFonts w:ascii="Tahoma" w:hAnsi="Tahoma"/>
          <w:sz w:val="22"/>
          <w:szCs w:val="22"/>
        </w:rPr>
      </w:pPr>
      <w:r w:rsidRPr="00AD44A3">
        <w:rPr>
          <w:rFonts w:ascii="Tahoma" w:hAnsi="Tahoma"/>
          <w:sz w:val="22"/>
          <w:szCs w:val="22"/>
        </w:rPr>
        <w:t xml:space="preserve">Present:        </w:t>
      </w:r>
      <w:r w:rsidRPr="00AD44A3">
        <w:rPr>
          <w:rFonts w:ascii="Tahoma" w:hAnsi="Tahoma"/>
          <w:sz w:val="22"/>
          <w:szCs w:val="22"/>
        </w:rPr>
        <w:tab/>
      </w:r>
      <w:r w:rsidR="00AD44A3">
        <w:rPr>
          <w:rFonts w:ascii="Tahoma" w:hAnsi="Tahoma"/>
          <w:sz w:val="22"/>
          <w:szCs w:val="22"/>
        </w:rPr>
        <w:tab/>
      </w:r>
      <w:r w:rsidR="007A3814" w:rsidRPr="00AD44A3">
        <w:rPr>
          <w:rFonts w:ascii="Tahoma" w:hAnsi="Tahoma"/>
          <w:sz w:val="22"/>
          <w:szCs w:val="22"/>
        </w:rPr>
        <w:t>David Bartrum</w:t>
      </w:r>
      <w:r w:rsidR="00AD44A3">
        <w:rPr>
          <w:rFonts w:ascii="Tahoma" w:hAnsi="Tahoma"/>
          <w:sz w:val="22"/>
          <w:szCs w:val="22"/>
        </w:rPr>
        <w:tab/>
      </w:r>
      <w:r w:rsidR="004C6311" w:rsidRPr="00AD44A3">
        <w:rPr>
          <w:rFonts w:ascii="Tahoma" w:hAnsi="Tahoma"/>
          <w:sz w:val="22"/>
          <w:szCs w:val="22"/>
        </w:rPr>
        <w:tab/>
      </w:r>
      <w:r w:rsidR="00240D6D">
        <w:rPr>
          <w:rFonts w:ascii="Tahoma" w:hAnsi="Tahoma"/>
          <w:sz w:val="22"/>
          <w:szCs w:val="22"/>
        </w:rPr>
        <w:tab/>
      </w:r>
      <w:r w:rsidR="004C6311" w:rsidRPr="00AD44A3">
        <w:rPr>
          <w:rFonts w:ascii="Tahoma" w:hAnsi="Tahoma"/>
          <w:sz w:val="22"/>
          <w:szCs w:val="22"/>
        </w:rPr>
        <w:t>DB</w:t>
      </w:r>
    </w:p>
    <w:p w:rsidR="00E70FB7" w:rsidRPr="00AD44A3" w:rsidRDefault="00E70FB7" w:rsidP="007A3814">
      <w:pPr>
        <w:rPr>
          <w:rFonts w:ascii="Tahoma" w:hAnsi="Tahoma"/>
          <w:sz w:val="22"/>
          <w:szCs w:val="22"/>
        </w:rPr>
      </w:pPr>
      <w:r w:rsidRPr="00AD44A3">
        <w:rPr>
          <w:rFonts w:ascii="Tahoma" w:hAnsi="Tahoma"/>
          <w:sz w:val="22"/>
          <w:szCs w:val="22"/>
        </w:rPr>
        <w:tab/>
      </w:r>
      <w:r w:rsidRPr="00AD44A3">
        <w:rPr>
          <w:rFonts w:ascii="Tahoma" w:hAnsi="Tahoma"/>
          <w:sz w:val="22"/>
          <w:szCs w:val="22"/>
        </w:rPr>
        <w:tab/>
      </w:r>
      <w:r w:rsidRPr="00AD44A3">
        <w:rPr>
          <w:rFonts w:ascii="Tahoma" w:hAnsi="Tahoma"/>
          <w:sz w:val="22"/>
          <w:szCs w:val="22"/>
        </w:rPr>
        <w:tab/>
        <w:t xml:space="preserve">Paul </w:t>
      </w:r>
      <w:proofErr w:type="spellStart"/>
      <w:r w:rsidRPr="00AD44A3">
        <w:rPr>
          <w:rFonts w:ascii="Tahoma" w:hAnsi="Tahoma"/>
          <w:sz w:val="22"/>
          <w:szCs w:val="22"/>
        </w:rPr>
        <w:t>Curson</w:t>
      </w:r>
      <w:proofErr w:type="spellEnd"/>
      <w:r w:rsidRPr="00AD44A3">
        <w:rPr>
          <w:rFonts w:ascii="Tahoma" w:hAnsi="Tahoma"/>
          <w:sz w:val="22"/>
          <w:szCs w:val="22"/>
        </w:rPr>
        <w:tab/>
      </w:r>
      <w:r w:rsidRPr="00AD44A3">
        <w:rPr>
          <w:rFonts w:ascii="Tahoma" w:hAnsi="Tahoma"/>
          <w:sz w:val="22"/>
          <w:szCs w:val="22"/>
        </w:rPr>
        <w:tab/>
      </w:r>
      <w:r w:rsidR="00240D6D">
        <w:rPr>
          <w:rFonts w:ascii="Tahoma" w:hAnsi="Tahoma"/>
          <w:sz w:val="22"/>
          <w:szCs w:val="22"/>
        </w:rPr>
        <w:tab/>
      </w:r>
      <w:r w:rsidRPr="00AD44A3">
        <w:rPr>
          <w:rFonts w:ascii="Tahoma" w:hAnsi="Tahoma"/>
          <w:sz w:val="22"/>
          <w:szCs w:val="22"/>
        </w:rPr>
        <w:t>PC</w:t>
      </w:r>
      <w:r w:rsidRPr="00AD44A3">
        <w:rPr>
          <w:rFonts w:ascii="Tahoma" w:hAnsi="Tahoma"/>
          <w:sz w:val="22"/>
          <w:szCs w:val="22"/>
        </w:rPr>
        <w:tab/>
        <w:t>Chairman</w:t>
      </w:r>
    </w:p>
    <w:p w:rsidR="007A3814" w:rsidRPr="00AD44A3" w:rsidRDefault="007A3814" w:rsidP="007A3814">
      <w:pPr>
        <w:rPr>
          <w:rFonts w:ascii="Tahoma" w:hAnsi="Tahoma"/>
          <w:sz w:val="22"/>
          <w:szCs w:val="22"/>
        </w:rPr>
      </w:pPr>
      <w:r w:rsidRPr="00AD44A3">
        <w:rPr>
          <w:rFonts w:ascii="Tahoma" w:hAnsi="Tahoma"/>
          <w:sz w:val="22"/>
          <w:szCs w:val="22"/>
        </w:rPr>
        <w:tab/>
      </w:r>
      <w:r w:rsidRPr="00AD44A3">
        <w:rPr>
          <w:rFonts w:ascii="Tahoma" w:hAnsi="Tahoma"/>
          <w:sz w:val="22"/>
          <w:szCs w:val="22"/>
        </w:rPr>
        <w:tab/>
      </w:r>
      <w:r w:rsidRPr="00AD44A3">
        <w:rPr>
          <w:rFonts w:ascii="Tahoma" w:hAnsi="Tahoma"/>
          <w:sz w:val="22"/>
          <w:szCs w:val="22"/>
        </w:rPr>
        <w:tab/>
      </w:r>
      <w:r w:rsidR="00934F6C">
        <w:rPr>
          <w:rFonts w:ascii="Tahoma" w:hAnsi="Tahoma"/>
          <w:sz w:val="22"/>
          <w:szCs w:val="22"/>
        </w:rPr>
        <w:t xml:space="preserve">Pam </w:t>
      </w:r>
      <w:proofErr w:type="spellStart"/>
      <w:r w:rsidR="00934F6C">
        <w:rPr>
          <w:rFonts w:ascii="Tahoma" w:hAnsi="Tahoma"/>
          <w:sz w:val="22"/>
          <w:szCs w:val="22"/>
        </w:rPr>
        <w:t>Murton</w:t>
      </w:r>
      <w:proofErr w:type="spellEnd"/>
      <w:r w:rsidR="00934F6C">
        <w:rPr>
          <w:rFonts w:ascii="Tahoma" w:hAnsi="Tahoma"/>
          <w:sz w:val="22"/>
          <w:szCs w:val="22"/>
        </w:rPr>
        <w:tab/>
      </w:r>
      <w:r w:rsidR="00934F6C">
        <w:rPr>
          <w:rFonts w:ascii="Tahoma" w:hAnsi="Tahoma"/>
          <w:sz w:val="22"/>
          <w:szCs w:val="22"/>
        </w:rPr>
        <w:tab/>
      </w:r>
      <w:r w:rsidR="00240D6D">
        <w:rPr>
          <w:rFonts w:ascii="Tahoma" w:hAnsi="Tahoma"/>
          <w:sz w:val="22"/>
          <w:szCs w:val="22"/>
        </w:rPr>
        <w:tab/>
      </w:r>
      <w:r w:rsidR="00934F6C">
        <w:rPr>
          <w:rFonts w:ascii="Tahoma" w:hAnsi="Tahoma"/>
          <w:sz w:val="22"/>
          <w:szCs w:val="22"/>
        </w:rPr>
        <w:t>PM</w:t>
      </w:r>
    </w:p>
    <w:p w:rsidR="00E70FB7" w:rsidRPr="00AD44A3" w:rsidRDefault="00AE43EF" w:rsidP="00AE43EF">
      <w:pPr>
        <w:rPr>
          <w:rFonts w:ascii="Tahoma" w:hAnsi="Tahoma"/>
          <w:sz w:val="22"/>
          <w:szCs w:val="22"/>
        </w:rPr>
      </w:pPr>
      <w:r w:rsidRPr="00AD44A3">
        <w:rPr>
          <w:rFonts w:ascii="Tahoma" w:hAnsi="Tahoma"/>
          <w:sz w:val="22"/>
          <w:szCs w:val="22"/>
        </w:rPr>
        <w:tab/>
      </w:r>
      <w:r w:rsidRPr="00AD44A3">
        <w:rPr>
          <w:rFonts w:ascii="Tahoma" w:hAnsi="Tahoma"/>
          <w:sz w:val="22"/>
          <w:szCs w:val="22"/>
        </w:rPr>
        <w:tab/>
      </w:r>
      <w:r w:rsidRPr="00AD44A3">
        <w:rPr>
          <w:rFonts w:ascii="Tahoma" w:hAnsi="Tahoma"/>
          <w:sz w:val="22"/>
          <w:szCs w:val="22"/>
        </w:rPr>
        <w:tab/>
      </w:r>
      <w:r w:rsidR="00432716" w:rsidRPr="00AD44A3">
        <w:rPr>
          <w:rFonts w:ascii="Tahoma" w:hAnsi="Tahoma"/>
          <w:sz w:val="22"/>
          <w:szCs w:val="22"/>
        </w:rPr>
        <w:t>Jenny Shorter</w:t>
      </w:r>
      <w:r w:rsidR="00432716" w:rsidRPr="00AD44A3">
        <w:rPr>
          <w:rFonts w:ascii="Tahoma" w:hAnsi="Tahoma"/>
          <w:sz w:val="22"/>
          <w:szCs w:val="22"/>
        </w:rPr>
        <w:tab/>
      </w:r>
      <w:r w:rsidR="00AD44A3">
        <w:rPr>
          <w:rFonts w:ascii="Tahoma" w:hAnsi="Tahoma"/>
          <w:sz w:val="22"/>
          <w:szCs w:val="22"/>
        </w:rPr>
        <w:tab/>
      </w:r>
      <w:r w:rsidR="00240D6D">
        <w:rPr>
          <w:rFonts w:ascii="Tahoma" w:hAnsi="Tahoma"/>
          <w:sz w:val="22"/>
          <w:szCs w:val="22"/>
        </w:rPr>
        <w:tab/>
      </w:r>
      <w:r w:rsidR="00432716" w:rsidRPr="00AD44A3">
        <w:rPr>
          <w:rFonts w:ascii="Tahoma" w:hAnsi="Tahoma"/>
          <w:sz w:val="22"/>
          <w:szCs w:val="22"/>
        </w:rPr>
        <w:t>JS</w:t>
      </w:r>
    </w:p>
    <w:p w:rsidR="007A3814" w:rsidRDefault="007A3814" w:rsidP="00AE43EF">
      <w:pPr>
        <w:rPr>
          <w:rFonts w:ascii="Tahoma" w:hAnsi="Tahoma"/>
          <w:sz w:val="22"/>
          <w:szCs w:val="22"/>
        </w:rPr>
      </w:pPr>
      <w:r w:rsidRPr="00AD44A3">
        <w:rPr>
          <w:rFonts w:ascii="Tahoma" w:hAnsi="Tahoma"/>
          <w:sz w:val="22"/>
          <w:szCs w:val="22"/>
        </w:rPr>
        <w:tab/>
      </w:r>
      <w:r w:rsidRPr="00AD44A3">
        <w:rPr>
          <w:rFonts w:ascii="Tahoma" w:hAnsi="Tahoma"/>
          <w:sz w:val="22"/>
          <w:szCs w:val="22"/>
        </w:rPr>
        <w:tab/>
      </w:r>
      <w:r w:rsidRPr="00AD44A3">
        <w:rPr>
          <w:rFonts w:ascii="Tahoma" w:hAnsi="Tahoma"/>
          <w:sz w:val="22"/>
          <w:szCs w:val="22"/>
        </w:rPr>
        <w:tab/>
      </w:r>
      <w:r w:rsidR="00AE43EF" w:rsidRPr="00AD44A3">
        <w:rPr>
          <w:rFonts w:ascii="Tahoma" w:hAnsi="Tahoma"/>
          <w:sz w:val="22"/>
          <w:szCs w:val="22"/>
        </w:rPr>
        <w:t>John Taylor</w:t>
      </w:r>
      <w:r w:rsidR="00AE43EF" w:rsidRPr="00AD44A3">
        <w:rPr>
          <w:rFonts w:ascii="Tahoma" w:hAnsi="Tahoma"/>
          <w:sz w:val="22"/>
          <w:szCs w:val="22"/>
        </w:rPr>
        <w:tab/>
      </w:r>
      <w:r w:rsidR="00AE43EF" w:rsidRPr="00AD44A3">
        <w:rPr>
          <w:rFonts w:ascii="Tahoma" w:hAnsi="Tahoma"/>
          <w:sz w:val="22"/>
          <w:szCs w:val="22"/>
        </w:rPr>
        <w:tab/>
      </w:r>
      <w:r w:rsidR="00240D6D">
        <w:rPr>
          <w:rFonts w:ascii="Tahoma" w:hAnsi="Tahoma"/>
          <w:sz w:val="22"/>
          <w:szCs w:val="22"/>
        </w:rPr>
        <w:tab/>
      </w:r>
      <w:r w:rsidR="00AE43EF" w:rsidRPr="00AD44A3">
        <w:rPr>
          <w:rFonts w:ascii="Tahoma" w:hAnsi="Tahoma"/>
          <w:sz w:val="22"/>
          <w:szCs w:val="22"/>
        </w:rPr>
        <w:t>JT</w:t>
      </w:r>
      <w:r w:rsidR="00CA3E39" w:rsidRPr="00AD44A3">
        <w:rPr>
          <w:rFonts w:ascii="Tahoma" w:hAnsi="Tahoma"/>
          <w:sz w:val="22"/>
          <w:szCs w:val="22"/>
        </w:rPr>
        <w:tab/>
        <w:t>Vice Chair</w:t>
      </w:r>
    </w:p>
    <w:p w:rsidR="00A5513E" w:rsidRPr="00AD44A3" w:rsidRDefault="00A5513E" w:rsidP="00A5513E">
      <w:pPr>
        <w:ind w:left="1440" w:firstLine="720"/>
        <w:rPr>
          <w:rFonts w:ascii="Tahoma" w:hAnsi="Tahoma"/>
          <w:sz w:val="22"/>
          <w:szCs w:val="22"/>
        </w:rPr>
      </w:pPr>
      <w:r>
        <w:rPr>
          <w:rFonts w:ascii="Tahoma" w:hAnsi="Tahoma"/>
          <w:sz w:val="22"/>
          <w:szCs w:val="22"/>
        </w:rPr>
        <w:t>Elizabeth Taylor</w:t>
      </w:r>
      <w:r>
        <w:rPr>
          <w:rFonts w:ascii="Tahoma" w:hAnsi="Tahoma"/>
          <w:sz w:val="22"/>
          <w:szCs w:val="22"/>
        </w:rPr>
        <w:tab/>
      </w:r>
      <w:r w:rsidR="00240D6D">
        <w:rPr>
          <w:rFonts w:ascii="Tahoma" w:hAnsi="Tahoma"/>
          <w:sz w:val="22"/>
          <w:szCs w:val="22"/>
        </w:rPr>
        <w:tab/>
      </w:r>
      <w:r>
        <w:rPr>
          <w:rFonts w:ascii="Tahoma" w:hAnsi="Tahoma"/>
          <w:sz w:val="22"/>
          <w:szCs w:val="22"/>
        </w:rPr>
        <w:t>ET</w:t>
      </w:r>
    </w:p>
    <w:p w:rsidR="007A3814" w:rsidRPr="00AD44A3" w:rsidRDefault="007A3814" w:rsidP="00AE43EF">
      <w:pPr>
        <w:rPr>
          <w:rFonts w:ascii="Tahoma" w:hAnsi="Tahoma"/>
          <w:sz w:val="22"/>
          <w:szCs w:val="22"/>
        </w:rPr>
      </w:pPr>
      <w:r w:rsidRPr="00AD44A3">
        <w:rPr>
          <w:rFonts w:ascii="Tahoma" w:hAnsi="Tahoma"/>
          <w:sz w:val="22"/>
          <w:szCs w:val="22"/>
        </w:rPr>
        <w:tab/>
      </w:r>
      <w:r w:rsidRPr="00AD44A3">
        <w:rPr>
          <w:rFonts w:ascii="Tahoma" w:hAnsi="Tahoma"/>
          <w:sz w:val="22"/>
          <w:szCs w:val="22"/>
        </w:rPr>
        <w:tab/>
      </w:r>
      <w:r w:rsidRPr="00AD44A3">
        <w:rPr>
          <w:rFonts w:ascii="Tahoma" w:hAnsi="Tahoma"/>
          <w:sz w:val="22"/>
          <w:szCs w:val="22"/>
        </w:rPr>
        <w:tab/>
      </w:r>
    </w:p>
    <w:p w:rsidR="007A3814" w:rsidRDefault="007A3814" w:rsidP="000D7B70">
      <w:pPr>
        <w:rPr>
          <w:rFonts w:ascii="Tahoma" w:hAnsi="Tahoma"/>
          <w:sz w:val="22"/>
          <w:szCs w:val="22"/>
        </w:rPr>
      </w:pPr>
      <w:r w:rsidRPr="00AD44A3">
        <w:rPr>
          <w:rFonts w:ascii="Tahoma" w:hAnsi="Tahoma"/>
          <w:sz w:val="22"/>
          <w:szCs w:val="22"/>
        </w:rPr>
        <w:t>In attendance</w:t>
      </w:r>
      <w:r w:rsidR="00240D6D">
        <w:rPr>
          <w:rFonts w:ascii="Tahoma" w:hAnsi="Tahoma"/>
          <w:sz w:val="22"/>
          <w:szCs w:val="22"/>
        </w:rPr>
        <w:t>:</w:t>
      </w:r>
      <w:r w:rsidR="00240D6D">
        <w:rPr>
          <w:rFonts w:ascii="Tahoma" w:hAnsi="Tahoma"/>
          <w:sz w:val="22"/>
          <w:szCs w:val="22"/>
        </w:rPr>
        <w:tab/>
      </w:r>
      <w:r w:rsidRPr="00AD44A3">
        <w:rPr>
          <w:rFonts w:ascii="Tahoma" w:hAnsi="Tahoma"/>
          <w:sz w:val="22"/>
          <w:szCs w:val="22"/>
        </w:rPr>
        <w:tab/>
      </w:r>
      <w:r w:rsidR="000D7B70" w:rsidRPr="00AD44A3">
        <w:rPr>
          <w:rFonts w:ascii="Tahoma" w:hAnsi="Tahoma"/>
          <w:sz w:val="22"/>
          <w:szCs w:val="22"/>
        </w:rPr>
        <w:t>Gareth Roderick-Jones</w:t>
      </w:r>
      <w:r w:rsidR="000D7B70" w:rsidRPr="00AD44A3">
        <w:rPr>
          <w:rFonts w:ascii="Tahoma" w:hAnsi="Tahoma"/>
          <w:sz w:val="22"/>
          <w:szCs w:val="22"/>
        </w:rPr>
        <w:tab/>
      </w:r>
      <w:r w:rsidR="00361C5B" w:rsidRPr="00AD44A3">
        <w:rPr>
          <w:rFonts w:ascii="Tahoma" w:hAnsi="Tahoma"/>
          <w:sz w:val="22"/>
          <w:szCs w:val="22"/>
        </w:rPr>
        <w:t>GR-J</w:t>
      </w:r>
      <w:r w:rsidR="00361C5B" w:rsidRPr="00AD44A3">
        <w:rPr>
          <w:rFonts w:ascii="Tahoma" w:hAnsi="Tahoma"/>
          <w:sz w:val="22"/>
          <w:szCs w:val="22"/>
        </w:rPr>
        <w:tab/>
      </w:r>
      <w:r w:rsidR="000D7B70" w:rsidRPr="00AD44A3">
        <w:rPr>
          <w:rFonts w:ascii="Tahoma" w:hAnsi="Tahoma"/>
          <w:sz w:val="22"/>
          <w:szCs w:val="22"/>
        </w:rPr>
        <w:t>Clerk</w:t>
      </w:r>
    </w:p>
    <w:p w:rsidR="00240D6D" w:rsidRPr="00AD44A3" w:rsidRDefault="00240D6D" w:rsidP="000D7B70">
      <w:pPr>
        <w:rPr>
          <w:rFonts w:ascii="Tahoma" w:hAnsi="Tahoma"/>
          <w:sz w:val="22"/>
          <w:szCs w:val="22"/>
        </w:rPr>
      </w:pPr>
      <w:r>
        <w:rPr>
          <w:rFonts w:ascii="Tahoma" w:hAnsi="Tahoma"/>
          <w:sz w:val="22"/>
          <w:szCs w:val="22"/>
        </w:rPr>
        <w:tab/>
      </w:r>
      <w:r>
        <w:rPr>
          <w:rFonts w:ascii="Tahoma" w:hAnsi="Tahoma"/>
          <w:sz w:val="22"/>
          <w:szCs w:val="22"/>
        </w:rPr>
        <w:tab/>
      </w:r>
      <w:r>
        <w:rPr>
          <w:rFonts w:ascii="Tahoma" w:hAnsi="Tahoma"/>
          <w:sz w:val="22"/>
          <w:szCs w:val="22"/>
        </w:rPr>
        <w:tab/>
        <w:t xml:space="preserve">Jenny Chamberlin </w:t>
      </w:r>
      <w:r>
        <w:rPr>
          <w:rFonts w:ascii="Tahoma" w:hAnsi="Tahoma"/>
          <w:sz w:val="22"/>
          <w:szCs w:val="22"/>
        </w:rPr>
        <w:tab/>
      </w:r>
      <w:r>
        <w:rPr>
          <w:rFonts w:ascii="Tahoma" w:hAnsi="Tahoma"/>
          <w:sz w:val="22"/>
          <w:szCs w:val="22"/>
        </w:rPr>
        <w:tab/>
        <w:t>JC</w:t>
      </w:r>
      <w:r>
        <w:rPr>
          <w:rFonts w:ascii="Tahoma" w:hAnsi="Tahoma"/>
          <w:sz w:val="22"/>
          <w:szCs w:val="22"/>
        </w:rPr>
        <w:tab/>
        <w:t xml:space="preserve">County </w:t>
      </w:r>
      <w:proofErr w:type="spellStart"/>
      <w:r>
        <w:rPr>
          <w:rFonts w:ascii="Tahoma" w:hAnsi="Tahoma"/>
          <w:sz w:val="22"/>
          <w:szCs w:val="22"/>
        </w:rPr>
        <w:t>Councillor</w:t>
      </w:r>
      <w:proofErr w:type="spellEnd"/>
    </w:p>
    <w:p w:rsidR="007A3814" w:rsidRDefault="007A3814" w:rsidP="007A3814">
      <w:pPr>
        <w:rPr>
          <w:rFonts w:ascii="Tahoma" w:hAnsi="Tahoma"/>
          <w:b/>
          <w:sz w:val="22"/>
          <w:szCs w:val="22"/>
        </w:rPr>
      </w:pPr>
      <w:r>
        <w:rPr>
          <w:rFonts w:ascii="Tahoma" w:hAnsi="Tahoma"/>
          <w:b/>
          <w:sz w:val="22"/>
          <w:szCs w:val="22"/>
        </w:rPr>
        <w:tab/>
      </w:r>
      <w:r>
        <w:rPr>
          <w:rFonts w:ascii="Tahoma" w:hAnsi="Tahoma"/>
          <w:b/>
          <w:sz w:val="22"/>
          <w:szCs w:val="22"/>
        </w:rPr>
        <w:tab/>
      </w:r>
      <w:r>
        <w:rPr>
          <w:rFonts w:ascii="Tahoma" w:hAnsi="Tahoma"/>
          <w:b/>
          <w:sz w:val="22"/>
          <w:szCs w:val="22"/>
        </w:rPr>
        <w:tab/>
      </w:r>
      <w:r>
        <w:rPr>
          <w:rFonts w:ascii="Tahoma" w:hAnsi="Tahoma"/>
          <w:b/>
          <w:sz w:val="22"/>
          <w:szCs w:val="22"/>
        </w:rPr>
        <w:tab/>
      </w:r>
      <w:r>
        <w:rPr>
          <w:rFonts w:ascii="Tahoma" w:hAnsi="Tahoma"/>
          <w:b/>
          <w:sz w:val="22"/>
          <w:szCs w:val="22"/>
        </w:rPr>
        <w:tab/>
      </w:r>
      <w:r>
        <w:rPr>
          <w:rFonts w:ascii="Tahoma" w:hAnsi="Tahoma"/>
          <w:b/>
          <w:sz w:val="22"/>
          <w:szCs w:val="22"/>
        </w:rPr>
        <w:tab/>
      </w:r>
      <w:r>
        <w:rPr>
          <w:rFonts w:ascii="Tahoma" w:hAnsi="Tahoma"/>
          <w:b/>
          <w:sz w:val="22"/>
          <w:szCs w:val="22"/>
        </w:rPr>
        <w:tab/>
      </w:r>
      <w:r>
        <w:rPr>
          <w:rFonts w:ascii="Tahoma" w:hAnsi="Tahoma"/>
          <w:b/>
          <w:sz w:val="22"/>
          <w:szCs w:val="22"/>
        </w:rPr>
        <w:tab/>
      </w:r>
      <w:r>
        <w:rPr>
          <w:rFonts w:ascii="Tahoma" w:hAnsi="Tahoma"/>
          <w:b/>
          <w:sz w:val="22"/>
          <w:szCs w:val="22"/>
        </w:rPr>
        <w:tab/>
      </w:r>
      <w:r>
        <w:rPr>
          <w:rFonts w:ascii="Tahoma" w:hAnsi="Tahoma"/>
          <w:b/>
          <w:sz w:val="22"/>
          <w:szCs w:val="22"/>
        </w:rPr>
        <w:tab/>
      </w:r>
      <w:r>
        <w:rPr>
          <w:rFonts w:ascii="Tahoma" w:hAnsi="Tahoma"/>
          <w:b/>
          <w:sz w:val="22"/>
          <w:szCs w:val="22"/>
        </w:rPr>
        <w:tab/>
        <w:t xml:space="preserve">    </w:t>
      </w:r>
    </w:p>
    <w:p w:rsidR="007A3814" w:rsidRDefault="007A3814" w:rsidP="007A3814">
      <w:pPr>
        <w:rPr>
          <w:rFonts w:ascii="Tahoma" w:hAnsi="Tahoma"/>
          <w:b/>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68"/>
        <w:gridCol w:w="7650"/>
        <w:gridCol w:w="918"/>
      </w:tblGrid>
      <w:tr w:rsidR="00AE43EF" w:rsidTr="00361C5B">
        <w:tc>
          <w:tcPr>
            <w:tcW w:w="668" w:type="dxa"/>
          </w:tcPr>
          <w:p w:rsidR="00AE43EF" w:rsidRPr="00B84B19" w:rsidRDefault="00AE43EF" w:rsidP="007A3814">
            <w:pPr>
              <w:rPr>
                <w:rFonts w:ascii="Tahoma" w:hAnsi="Tahoma"/>
                <w:sz w:val="22"/>
                <w:szCs w:val="22"/>
              </w:rPr>
            </w:pPr>
          </w:p>
        </w:tc>
        <w:tc>
          <w:tcPr>
            <w:tcW w:w="7650" w:type="dxa"/>
          </w:tcPr>
          <w:p w:rsidR="00AE43EF" w:rsidRDefault="00E70FB7" w:rsidP="007A3814">
            <w:pPr>
              <w:rPr>
                <w:rFonts w:ascii="Tahoma" w:hAnsi="Tahoma"/>
                <w:b/>
                <w:sz w:val="22"/>
                <w:szCs w:val="22"/>
              </w:rPr>
            </w:pPr>
            <w:r>
              <w:rPr>
                <w:rFonts w:ascii="Tahoma" w:hAnsi="Tahoma"/>
                <w:b/>
                <w:sz w:val="22"/>
                <w:szCs w:val="22"/>
              </w:rPr>
              <w:t xml:space="preserve">Welcome and </w:t>
            </w:r>
            <w:r w:rsidR="00737451">
              <w:rPr>
                <w:rFonts w:ascii="Tahoma" w:hAnsi="Tahoma"/>
                <w:b/>
                <w:sz w:val="22"/>
                <w:szCs w:val="22"/>
              </w:rPr>
              <w:t>Apologies for Absence</w:t>
            </w:r>
          </w:p>
        </w:tc>
        <w:tc>
          <w:tcPr>
            <w:tcW w:w="918" w:type="dxa"/>
          </w:tcPr>
          <w:p w:rsidR="00AE43EF" w:rsidRDefault="000D7B70" w:rsidP="007A3814">
            <w:pPr>
              <w:rPr>
                <w:rFonts w:ascii="Tahoma" w:hAnsi="Tahoma"/>
                <w:b/>
                <w:sz w:val="22"/>
                <w:szCs w:val="22"/>
              </w:rPr>
            </w:pPr>
            <w:r>
              <w:rPr>
                <w:rFonts w:ascii="Tahoma" w:hAnsi="Tahoma"/>
                <w:b/>
                <w:sz w:val="22"/>
                <w:szCs w:val="22"/>
              </w:rPr>
              <w:t>Action</w:t>
            </w:r>
          </w:p>
        </w:tc>
      </w:tr>
      <w:tr w:rsidR="00AE43EF" w:rsidTr="00361C5B">
        <w:tc>
          <w:tcPr>
            <w:tcW w:w="668" w:type="dxa"/>
          </w:tcPr>
          <w:p w:rsidR="00AE43EF" w:rsidRPr="00B84B19" w:rsidRDefault="000D7B70" w:rsidP="007A3814">
            <w:pPr>
              <w:rPr>
                <w:rFonts w:ascii="Tahoma" w:hAnsi="Tahoma"/>
                <w:sz w:val="22"/>
                <w:szCs w:val="22"/>
              </w:rPr>
            </w:pPr>
            <w:r w:rsidRPr="00B84B19">
              <w:rPr>
                <w:rFonts w:ascii="Tahoma" w:hAnsi="Tahoma"/>
                <w:sz w:val="22"/>
                <w:szCs w:val="22"/>
              </w:rPr>
              <w:t>1</w:t>
            </w:r>
          </w:p>
        </w:tc>
        <w:tc>
          <w:tcPr>
            <w:tcW w:w="7650" w:type="dxa"/>
          </w:tcPr>
          <w:p w:rsidR="00AE43EF" w:rsidRPr="00AE43EF" w:rsidRDefault="00E70FB7" w:rsidP="00240D6D">
            <w:pPr>
              <w:rPr>
                <w:rFonts w:ascii="Tahoma" w:hAnsi="Tahoma"/>
                <w:sz w:val="22"/>
                <w:szCs w:val="22"/>
              </w:rPr>
            </w:pPr>
            <w:r>
              <w:rPr>
                <w:rFonts w:ascii="Tahoma" w:hAnsi="Tahoma"/>
                <w:sz w:val="22"/>
                <w:szCs w:val="22"/>
              </w:rPr>
              <w:t xml:space="preserve">The Chairman welcomed members of the public to the meeting.   </w:t>
            </w:r>
            <w:r w:rsidR="00240D6D">
              <w:rPr>
                <w:rFonts w:ascii="Tahoma" w:hAnsi="Tahoma"/>
                <w:sz w:val="22"/>
                <w:szCs w:val="22"/>
              </w:rPr>
              <w:t xml:space="preserve">An apology was received from </w:t>
            </w:r>
            <w:proofErr w:type="spellStart"/>
            <w:r w:rsidR="00240D6D">
              <w:rPr>
                <w:rFonts w:ascii="Tahoma" w:hAnsi="Tahoma"/>
                <w:sz w:val="22"/>
                <w:szCs w:val="22"/>
              </w:rPr>
              <w:t>Cllr</w:t>
            </w:r>
            <w:proofErr w:type="spellEnd"/>
            <w:r w:rsidR="00240D6D">
              <w:rPr>
                <w:rFonts w:ascii="Tahoma" w:hAnsi="Tahoma"/>
                <w:sz w:val="22"/>
                <w:szCs w:val="22"/>
              </w:rPr>
              <w:t xml:space="preserve"> David </w:t>
            </w:r>
            <w:proofErr w:type="spellStart"/>
            <w:r w:rsidR="00240D6D">
              <w:rPr>
                <w:rFonts w:ascii="Tahoma" w:hAnsi="Tahoma"/>
                <w:sz w:val="22"/>
                <w:szCs w:val="22"/>
              </w:rPr>
              <w:t>Goldson</w:t>
            </w:r>
            <w:proofErr w:type="spellEnd"/>
          </w:p>
        </w:tc>
        <w:tc>
          <w:tcPr>
            <w:tcW w:w="918" w:type="dxa"/>
          </w:tcPr>
          <w:p w:rsidR="00AE43EF" w:rsidRDefault="00AE43EF" w:rsidP="007A3814">
            <w:pPr>
              <w:rPr>
                <w:rFonts w:ascii="Tahoma" w:hAnsi="Tahoma"/>
                <w:b/>
                <w:sz w:val="22"/>
                <w:szCs w:val="22"/>
              </w:rPr>
            </w:pPr>
          </w:p>
        </w:tc>
      </w:tr>
      <w:tr w:rsidR="00AE43EF" w:rsidTr="00361C5B">
        <w:tc>
          <w:tcPr>
            <w:tcW w:w="668" w:type="dxa"/>
          </w:tcPr>
          <w:p w:rsidR="00AE43EF" w:rsidRPr="00B84B19" w:rsidRDefault="00AE43EF" w:rsidP="007A3814">
            <w:pPr>
              <w:rPr>
                <w:rFonts w:ascii="Tahoma" w:hAnsi="Tahoma"/>
                <w:sz w:val="22"/>
                <w:szCs w:val="22"/>
              </w:rPr>
            </w:pPr>
          </w:p>
        </w:tc>
        <w:tc>
          <w:tcPr>
            <w:tcW w:w="7650" w:type="dxa"/>
          </w:tcPr>
          <w:p w:rsidR="00AE43EF" w:rsidRDefault="00AE43EF" w:rsidP="007A3814">
            <w:pPr>
              <w:rPr>
                <w:rFonts w:ascii="Tahoma" w:hAnsi="Tahoma"/>
                <w:b/>
                <w:sz w:val="22"/>
                <w:szCs w:val="22"/>
              </w:rPr>
            </w:pPr>
          </w:p>
        </w:tc>
        <w:tc>
          <w:tcPr>
            <w:tcW w:w="918" w:type="dxa"/>
          </w:tcPr>
          <w:p w:rsidR="00AE43EF" w:rsidRDefault="00AE43EF" w:rsidP="007A3814">
            <w:pPr>
              <w:rPr>
                <w:rFonts w:ascii="Tahoma" w:hAnsi="Tahoma"/>
                <w:b/>
                <w:sz w:val="22"/>
                <w:szCs w:val="22"/>
              </w:rPr>
            </w:pPr>
          </w:p>
        </w:tc>
      </w:tr>
      <w:tr w:rsidR="00AE43EF" w:rsidTr="00361C5B">
        <w:tc>
          <w:tcPr>
            <w:tcW w:w="668" w:type="dxa"/>
          </w:tcPr>
          <w:p w:rsidR="00AE43EF" w:rsidRPr="00B84B19" w:rsidRDefault="00AE43EF" w:rsidP="007A3814">
            <w:pPr>
              <w:rPr>
                <w:rFonts w:ascii="Tahoma" w:hAnsi="Tahoma"/>
                <w:sz w:val="22"/>
                <w:szCs w:val="22"/>
              </w:rPr>
            </w:pPr>
          </w:p>
        </w:tc>
        <w:tc>
          <w:tcPr>
            <w:tcW w:w="7650" w:type="dxa"/>
          </w:tcPr>
          <w:p w:rsidR="00AE43EF" w:rsidRDefault="00AE43EF" w:rsidP="00737451">
            <w:pPr>
              <w:rPr>
                <w:rFonts w:ascii="Tahoma" w:hAnsi="Tahoma"/>
                <w:b/>
                <w:sz w:val="22"/>
                <w:szCs w:val="22"/>
              </w:rPr>
            </w:pPr>
            <w:r>
              <w:rPr>
                <w:rFonts w:ascii="Tahoma" w:hAnsi="Tahoma"/>
                <w:b/>
                <w:sz w:val="22"/>
                <w:szCs w:val="22"/>
              </w:rPr>
              <w:t xml:space="preserve">Declarations of </w:t>
            </w:r>
            <w:r w:rsidR="00737451">
              <w:rPr>
                <w:rFonts w:ascii="Tahoma" w:hAnsi="Tahoma"/>
                <w:b/>
                <w:sz w:val="22"/>
                <w:szCs w:val="22"/>
              </w:rPr>
              <w:t>Interest</w:t>
            </w:r>
          </w:p>
        </w:tc>
        <w:tc>
          <w:tcPr>
            <w:tcW w:w="918" w:type="dxa"/>
          </w:tcPr>
          <w:p w:rsidR="00AE43EF" w:rsidRDefault="00AE43EF" w:rsidP="007A3814">
            <w:pPr>
              <w:rPr>
                <w:rFonts w:ascii="Tahoma" w:hAnsi="Tahoma"/>
                <w:b/>
                <w:sz w:val="22"/>
                <w:szCs w:val="22"/>
              </w:rPr>
            </w:pPr>
          </w:p>
        </w:tc>
      </w:tr>
      <w:tr w:rsidR="00AE43EF" w:rsidTr="00361C5B">
        <w:tc>
          <w:tcPr>
            <w:tcW w:w="668" w:type="dxa"/>
          </w:tcPr>
          <w:p w:rsidR="00AE43EF" w:rsidRPr="00B84B19" w:rsidRDefault="000D7B70" w:rsidP="00E70FB7">
            <w:pPr>
              <w:jc w:val="both"/>
              <w:rPr>
                <w:rFonts w:ascii="Tahoma" w:hAnsi="Tahoma"/>
                <w:sz w:val="22"/>
                <w:szCs w:val="22"/>
              </w:rPr>
            </w:pPr>
            <w:r w:rsidRPr="00B84B19">
              <w:rPr>
                <w:rFonts w:ascii="Tahoma" w:hAnsi="Tahoma"/>
                <w:sz w:val="22"/>
                <w:szCs w:val="22"/>
              </w:rPr>
              <w:t>2</w:t>
            </w:r>
          </w:p>
        </w:tc>
        <w:tc>
          <w:tcPr>
            <w:tcW w:w="7650" w:type="dxa"/>
          </w:tcPr>
          <w:p w:rsidR="00AE43EF" w:rsidRPr="00AE43EF" w:rsidRDefault="00240D6D" w:rsidP="006553E9">
            <w:pPr>
              <w:jc w:val="both"/>
              <w:rPr>
                <w:rFonts w:ascii="Tahoma" w:hAnsi="Tahoma"/>
                <w:sz w:val="22"/>
                <w:szCs w:val="22"/>
              </w:rPr>
            </w:pPr>
            <w:r>
              <w:rPr>
                <w:rFonts w:ascii="Tahoma" w:hAnsi="Tahoma"/>
                <w:sz w:val="22"/>
                <w:szCs w:val="22"/>
              </w:rPr>
              <w:t xml:space="preserve">Declarations of interest were made by </w:t>
            </w:r>
            <w:proofErr w:type="spellStart"/>
            <w:r>
              <w:rPr>
                <w:rFonts w:ascii="Tahoma" w:hAnsi="Tahoma"/>
                <w:sz w:val="22"/>
                <w:szCs w:val="22"/>
              </w:rPr>
              <w:t>Cllrs</w:t>
            </w:r>
            <w:proofErr w:type="spellEnd"/>
            <w:r>
              <w:rPr>
                <w:rFonts w:ascii="Tahoma" w:hAnsi="Tahoma"/>
                <w:sz w:val="22"/>
                <w:szCs w:val="22"/>
              </w:rPr>
              <w:t xml:space="preserve"> John Taylor and Elizabeth Taylor (item 6.5 on the agenda) and by </w:t>
            </w:r>
            <w:proofErr w:type="spellStart"/>
            <w:r>
              <w:rPr>
                <w:rFonts w:ascii="Tahoma" w:hAnsi="Tahoma"/>
                <w:sz w:val="22"/>
                <w:szCs w:val="22"/>
              </w:rPr>
              <w:t>Cllr</w:t>
            </w:r>
            <w:proofErr w:type="spellEnd"/>
            <w:r>
              <w:rPr>
                <w:rFonts w:ascii="Tahoma" w:hAnsi="Tahoma"/>
                <w:sz w:val="22"/>
                <w:szCs w:val="22"/>
              </w:rPr>
              <w:t xml:space="preserve"> Pam </w:t>
            </w:r>
            <w:proofErr w:type="spellStart"/>
            <w:r>
              <w:rPr>
                <w:rFonts w:ascii="Tahoma" w:hAnsi="Tahoma"/>
                <w:sz w:val="22"/>
                <w:szCs w:val="22"/>
              </w:rPr>
              <w:t>Murton</w:t>
            </w:r>
            <w:proofErr w:type="spellEnd"/>
            <w:r>
              <w:rPr>
                <w:rFonts w:ascii="Tahoma" w:hAnsi="Tahoma"/>
                <w:sz w:val="22"/>
                <w:szCs w:val="22"/>
              </w:rPr>
              <w:t xml:space="preserve"> (item 11 on the agenda)</w:t>
            </w:r>
            <w:r w:rsidR="006553E9">
              <w:rPr>
                <w:rFonts w:ascii="Tahoma" w:hAnsi="Tahoma"/>
                <w:sz w:val="22"/>
                <w:szCs w:val="22"/>
              </w:rPr>
              <w:t xml:space="preserve"> </w:t>
            </w:r>
            <w:r w:rsidR="00E70FB7">
              <w:rPr>
                <w:rFonts w:ascii="Tahoma" w:hAnsi="Tahoma"/>
                <w:sz w:val="22"/>
                <w:szCs w:val="22"/>
              </w:rPr>
              <w:t xml:space="preserve"> </w:t>
            </w:r>
          </w:p>
        </w:tc>
        <w:tc>
          <w:tcPr>
            <w:tcW w:w="918" w:type="dxa"/>
          </w:tcPr>
          <w:p w:rsidR="00AE43EF" w:rsidRDefault="00AE43EF" w:rsidP="00E04D75">
            <w:pPr>
              <w:jc w:val="both"/>
              <w:rPr>
                <w:rFonts w:ascii="Tahoma" w:hAnsi="Tahoma"/>
                <w:b/>
                <w:sz w:val="22"/>
                <w:szCs w:val="22"/>
              </w:rPr>
            </w:pPr>
          </w:p>
        </w:tc>
      </w:tr>
      <w:tr w:rsidR="000D7B70" w:rsidTr="00361C5B">
        <w:tc>
          <w:tcPr>
            <w:tcW w:w="668" w:type="dxa"/>
          </w:tcPr>
          <w:p w:rsidR="000D7B70" w:rsidRPr="00B84B19" w:rsidRDefault="000D7B70" w:rsidP="007A3814">
            <w:pPr>
              <w:rPr>
                <w:rFonts w:ascii="Tahoma" w:hAnsi="Tahoma"/>
                <w:sz w:val="22"/>
                <w:szCs w:val="22"/>
              </w:rPr>
            </w:pPr>
          </w:p>
        </w:tc>
        <w:tc>
          <w:tcPr>
            <w:tcW w:w="7650" w:type="dxa"/>
          </w:tcPr>
          <w:p w:rsidR="000D7B70" w:rsidRDefault="000D7B70" w:rsidP="007A3814">
            <w:pPr>
              <w:rPr>
                <w:rFonts w:ascii="Tahoma" w:hAnsi="Tahoma"/>
                <w:b/>
                <w:sz w:val="22"/>
                <w:szCs w:val="22"/>
              </w:rPr>
            </w:pPr>
          </w:p>
        </w:tc>
        <w:tc>
          <w:tcPr>
            <w:tcW w:w="918" w:type="dxa"/>
          </w:tcPr>
          <w:p w:rsidR="000D7B70" w:rsidRDefault="000D7B70" w:rsidP="007A3814">
            <w:pPr>
              <w:rPr>
                <w:rFonts w:ascii="Tahoma" w:hAnsi="Tahoma"/>
                <w:b/>
                <w:sz w:val="22"/>
                <w:szCs w:val="22"/>
              </w:rPr>
            </w:pPr>
          </w:p>
        </w:tc>
      </w:tr>
      <w:tr w:rsidR="007A3814" w:rsidTr="00361C5B">
        <w:tc>
          <w:tcPr>
            <w:tcW w:w="668" w:type="dxa"/>
          </w:tcPr>
          <w:p w:rsidR="007A3814" w:rsidRPr="00B84B19" w:rsidRDefault="007A3814" w:rsidP="007A3814">
            <w:pPr>
              <w:rPr>
                <w:rFonts w:ascii="Tahoma" w:hAnsi="Tahoma"/>
                <w:sz w:val="22"/>
                <w:szCs w:val="22"/>
              </w:rPr>
            </w:pPr>
          </w:p>
        </w:tc>
        <w:tc>
          <w:tcPr>
            <w:tcW w:w="7650" w:type="dxa"/>
          </w:tcPr>
          <w:p w:rsidR="007A3814" w:rsidRDefault="00195F31" w:rsidP="007A3814">
            <w:pPr>
              <w:rPr>
                <w:rFonts w:ascii="Tahoma" w:hAnsi="Tahoma"/>
                <w:b/>
                <w:sz w:val="22"/>
                <w:szCs w:val="22"/>
              </w:rPr>
            </w:pPr>
            <w:r>
              <w:rPr>
                <w:rFonts w:ascii="Tahoma" w:hAnsi="Tahoma"/>
                <w:b/>
                <w:sz w:val="22"/>
                <w:szCs w:val="22"/>
              </w:rPr>
              <w:t xml:space="preserve">Residents Forum </w:t>
            </w:r>
          </w:p>
        </w:tc>
        <w:tc>
          <w:tcPr>
            <w:tcW w:w="918" w:type="dxa"/>
          </w:tcPr>
          <w:p w:rsidR="007A3814" w:rsidRDefault="007A3814" w:rsidP="007A3814">
            <w:pPr>
              <w:rPr>
                <w:rFonts w:ascii="Tahoma" w:hAnsi="Tahoma"/>
                <w:b/>
                <w:sz w:val="22"/>
                <w:szCs w:val="22"/>
              </w:rPr>
            </w:pPr>
          </w:p>
        </w:tc>
      </w:tr>
      <w:tr w:rsidR="007A3814" w:rsidRPr="00202E71" w:rsidTr="00361C5B">
        <w:trPr>
          <w:trHeight w:val="276"/>
        </w:trPr>
        <w:tc>
          <w:tcPr>
            <w:tcW w:w="668" w:type="dxa"/>
          </w:tcPr>
          <w:p w:rsidR="00694455" w:rsidRPr="00B84B19" w:rsidRDefault="00934F6C" w:rsidP="006553E9">
            <w:pPr>
              <w:jc w:val="both"/>
              <w:rPr>
                <w:rFonts w:ascii="Tahoma" w:hAnsi="Tahoma"/>
                <w:sz w:val="22"/>
                <w:szCs w:val="22"/>
              </w:rPr>
            </w:pPr>
            <w:r w:rsidRPr="00B84B19">
              <w:rPr>
                <w:rFonts w:ascii="Tahoma" w:hAnsi="Tahoma"/>
                <w:sz w:val="22"/>
                <w:szCs w:val="22"/>
              </w:rPr>
              <w:t>3</w:t>
            </w:r>
          </w:p>
        </w:tc>
        <w:tc>
          <w:tcPr>
            <w:tcW w:w="7650" w:type="dxa"/>
          </w:tcPr>
          <w:p w:rsidR="00934F6C" w:rsidRPr="00695FA2" w:rsidRDefault="00934F6C" w:rsidP="00224981">
            <w:pPr>
              <w:jc w:val="both"/>
              <w:rPr>
                <w:rFonts w:ascii="Tahoma" w:hAnsi="Tahoma"/>
                <w:sz w:val="22"/>
                <w:szCs w:val="22"/>
              </w:rPr>
            </w:pPr>
            <w:proofErr w:type="gramStart"/>
            <w:r>
              <w:rPr>
                <w:rFonts w:ascii="Tahoma" w:hAnsi="Tahoma"/>
                <w:sz w:val="22"/>
                <w:szCs w:val="22"/>
              </w:rPr>
              <w:t>a</w:t>
            </w:r>
            <w:proofErr w:type="gramEnd"/>
            <w:r>
              <w:rPr>
                <w:rFonts w:ascii="Tahoma" w:hAnsi="Tahoma"/>
                <w:sz w:val="22"/>
                <w:szCs w:val="22"/>
              </w:rPr>
              <w:t xml:space="preserve">     </w:t>
            </w:r>
            <w:r w:rsidR="00A47531">
              <w:rPr>
                <w:rFonts w:ascii="Tahoma" w:hAnsi="Tahoma"/>
                <w:sz w:val="22"/>
                <w:szCs w:val="22"/>
              </w:rPr>
              <w:t xml:space="preserve">Footpath number 9 between </w:t>
            </w:r>
            <w:proofErr w:type="spellStart"/>
            <w:r w:rsidR="00A47531">
              <w:rPr>
                <w:rFonts w:ascii="Tahoma" w:hAnsi="Tahoma"/>
                <w:sz w:val="22"/>
                <w:szCs w:val="22"/>
              </w:rPr>
              <w:t>Baynards</w:t>
            </w:r>
            <w:proofErr w:type="spellEnd"/>
            <w:r w:rsidR="00A47531">
              <w:rPr>
                <w:rFonts w:ascii="Tahoma" w:hAnsi="Tahoma"/>
                <w:sz w:val="22"/>
                <w:szCs w:val="22"/>
              </w:rPr>
              <w:t xml:space="preserve"> Lane and Snow Street is in need of attention and will be reported to SNDC</w:t>
            </w:r>
            <w:r>
              <w:rPr>
                <w:rFonts w:ascii="Tahoma" w:hAnsi="Tahoma"/>
                <w:sz w:val="22"/>
                <w:szCs w:val="22"/>
              </w:rPr>
              <w:t>.</w:t>
            </w:r>
          </w:p>
        </w:tc>
        <w:tc>
          <w:tcPr>
            <w:tcW w:w="918" w:type="dxa"/>
          </w:tcPr>
          <w:p w:rsidR="00361C5B" w:rsidRDefault="00934F6C" w:rsidP="009E7283">
            <w:pPr>
              <w:jc w:val="both"/>
              <w:rPr>
                <w:rFonts w:ascii="Tahoma" w:hAnsi="Tahoma"/>
                <w:b/>
                <w:sz w:val="22"/>
                <w:szCs w:val="22"/>
              </w:rPr>
            </w:pPr>
            <w:r>
              <w:rPr>
                <w:rFonts w:ascii="Tahoma" w:hAnsi="Tahoma"/>
                <w:b/>
                <w:sz w:val="22"/>
                <w:szCs w:val="22"/>
              </w:rPr>
              <w:t xml:space="preserve"> GRJ</w:t>
            </w:r>
          </w:p>
          <w:p w:rsidR="00934F6C" w:rsidRPr="00106FEC" w:rsidRDefault="00934F6C" w:rsidP="009E7283">
            <w:pPr>
              <w:jc w:val="both"/>
              <w:rPr>
                <w:rFonts w:ascii="Tahoma" w:hAnsi="Tahoma"/>
                <w:b/>
                <w:sz w:val="22"/>
                <w:szCs w:val="22"/>
              </w:rPr>
            </w:pPr>
          </w:p>
        </w:tc>
      </w:tr>
      <w:tr w:rsidR="00361C5B" w:rsidRPr="00202E71" w:rsidTr="00361C5B">
        <w:tc>
          <w:tcPr>
            <w:tcW w:w="668" w:type="dxa"/>
          </w:tcPr>
          <w:p w:rsidR="00361C5B" w:rsidRPr="00B84B19" w:rsidRDefault="00361C5B" w:rsidP="007A3814">
            <w:pPr>
              <w:rPr>
                <w:rFonts w:ascii="Tahoma" w:hAnsi="Tahoma"/>
                <w:sz w:val="22"/>
                <w:szCs w:val="22"/>
              </w:rPr>
            </w:pPr>
          </w:p>
        </w:tc>
        <w:tc>
          <w:tcPr>
            <w:tcW w:w="7650" w:type="dxa"/>
          </w:tcPr>
          <w:p w:rsidR="00A47531" w:rsidRPr="00202E71" w:rsidRDefault="00A47531" w:rsidP="00A47531">
            <w:pPr>
              <w:rPr>
                <w:rFonts w:ascii="Tahoma" w:hAnsi="Tahoma"/>
                <w:sz w:val="22"/>
                <w:szCs w:val="22"/>
              </w:rPr>
            </w:pPr>
            <w:proofErr w:type="gramStart"/>
            <w:r>
              <w:rPr>
                <w:rFonts w:ascii="Tahoma" w:hAnsi="Tahoma"/>
                <w:sz w:val="22"/>
                <w:szCs w:val="22"/>
              </w:rPr>
              <w:t>b</w:t>
            </w:r>
            <w:proofErr w:type="gramEnd"/>
            <w:r w:rsidR="00361C5B">
              <w:rPr>
                <w:rFonts w:ascii="Tahoma" w:hAnsi="Tahoma"/>
                <w:sz w:val="22"/>
                <w:szCs w:val="22"/>
              </w:rPr>
              <w:t xml:space="preserve">     </w:t>
            </w:r>
            <w:r w:rsidR="000365F7">
              <w:rPr>
                <w:rFonts w:ascii="Tahoma" w:hAnsi="Tahoma"/>
                <w:sz w:val="22"/>
                <w:szCs w:val="22"/>
              </w:rPr>
              <w:t>The</w:t>
            </w:r>
            <w:r w:rsidR="006D4C15">
              <w:rPr>
                <w:rFonts w:ascii="Tahoma" w:hAnsi="Tahoma"/>
                <w:sz w:val="22"/>
                <w:szCs w:val="22"/>
              </w:rPr>
              <w:t xml:space="preserve"> van is still parked in the </w:t>
            </w:r>
            <w:proofErr w:type="spellStart"/>
            <w:r w:rsidR="006D4C15">
              <w:rPr>
                <w:rFonts w:ascii="Tahoma" w:hAnsi="Tahoma"/>
                <w:sz w:val="22"/>
                <w:szCs w:val="22"/>
              </w:rPr>
              <w:t>lay</w:t>
            </w:r>
            <w:r w:rsidR="000365F7">
              <w:rPr>
                <w:rFonts w:ascii="Tahoma" w:hAnsi="Tahoma"/>
                <w:sz w:val="22"/>
                <w:szCs w:val="22"/>
              </w:rPr>
              <w:t>by</w:t>
            </w:r>
            <w:proofErr w:type="spellEnd"/>
            <w:r w:rsidR="000365F7">
              <w:rPr>
                <w:rFonts w:ascii="Tahoma" w:hAnsi="Tahoma"/>
                <w:sz w:val="22"/>
                <w:szCs w:val="22"/>
              </w:rPr>
              <w:t xml:space="preserve">, </w:t>
            </w:r>
            <w:r>
              <w:rPr>
                <w:rFonts w:ascii="Tahoma" w:hAnsi="Tahoma"/>
                <w:sz w:val="22"/>
                <w:szCs w:val="22"/>
              </w:rPr>
              <w:t xml:space="preserve">as previously </w:t>
            </w:r>
            <w:proofErr w:type="spellStart"/>
            <w:r>
              <w:rPr>
                <w:rFonts w:ascii="Tahoma" w:hAnsi="Tahoma"/>
                <w:sz w:val="22"/>
                <w:szCs w:val="22"/>
              </w:rPr>
              <w:t>minuted</w:t>
            </w:r>
            <w:proofErr w:type="spellEnd"/>
            <w:r>
              <w:rPr>
                <w:rFonts w:ascii="Tahoma" w:hAnsi="Tahoma"/>
                <w:sz w:val="22"/>
                <w:szCs w:val="22"/>
              </w:rPr>
              <w:t xml:space="preserve">. It sometimes obstructs the pedestrian walkway with </w:t>
            </w:r>
            <w:proofErr w:type="spellStart"/>
            <w:r>
              <w:rPr>
                <w:rFonts w:ascii="Tahoma" w:hAnsi="Tahoma"/>
                <w:sz w:val="22"/>
                <w:szCs w:val="22"/>
              </w:rPr>
              <w:t>obviouis</w:t>
            </w:r>
            <w:proofErr w:type="spellEnd"/>
            <w:r>
              <w:rPr>
                <w:rFonts w:ascii="Tahoma" w:hAnsi="Tahoma"/>
                <w:sz w:val="22"/>
                <w:szCs w:val="22"/>
              </w:rPr>
              <w:t xml:space="preserve"> safety implications, and is reported to have blocked ambulance access.</w:t>
            </w:r>
            <w:r w:rsidR="000365F7">
              <w:rPr>
                <w:rFonts w:ascii="Tahoma" w:hAnsi="Tahoma"/>
                <w:sz w:val="22"/>
                <w:szCs w:val="22"/>
              </w:rPr>
              <w:t xml:space="preserve"> PC has contacted DVSA to ascertain what our possible courses of action are and </w:t>
            </w:r>
            <w:r>
              <w:rPr>
                <w:rFonts w:ascii="Tahoma" w:hAnsi="Tahoma"/>
                <w:sz w:val="22"/>
                <w:szCs w:val="22"/>
              </w:rPr>
              <w:t>still awaits a response</w:t>
            </w:r>
            <w:r w:rsidR="000365F7">
              <w:rPr>
                <w:rFonts w:ascii="Tahoma" w:hAnsi="Tahoma"/>
                <w:sz w:val="22"/>
                <w:szCs w:val="22"/>
              </w:rPr>
              <w:t>.</w:t>
            </w:r>
            <w:r>
              <w:rPr>
                <w:rFonts w:ascii="Tahoma" w:hAnsi="Tahoma"/>
                <w:sz w:val="22"/>
                <w:szCs w:val="22"/>
              </w:rPr>
              <w:t xml:space="preserve"> Clerk to contact Diss Town Clerk as Diss have the same problem (and also other communities in the area).</w:t>
            </w:r>
          </w:p>
        </w:tc>
        <w:tc>
          <w:tcPr>
            <w:tcW w:w="918" w:type="dxa"/>
          </w:tcPr>
          <w:p w:rsidR="00361C5B" w:rsidRDefault="00361C5B" w:rsidP="007A3814">
            <w:pPr>
              <w:rPr>
                <w:rFonts w:ascii="Tahoma" w:hAnsi="Tahoma"/>
                <w:sz w:val="22"/>
                <w:szCs w:val="22"/>
              </w:rPr>
            </w:pPr>
          </w:p>
          <w:p w:rsidR="00361C5B" w:rsidRDefault="00361C5B" w:rsidP="007A3814">
            <w:pPr>
              <w:rPr>
                <w:rFonts w:ascii="Tahoma" w:hAnsi="Tahoma"/>
                <w:sz w:val="22"/>
                <w:szCs w:val="22"/>
              </w:rPr>
            </w:pPr>
          </w:p>
          <w:p w:rsidR="00A47531" w:rsidRDefault="00A47531" w:rsidP="007A3814">
            <w:pPr>
              <w:rPr>
                <w:rFonts w:ascii="Tahoma" w:hAnsi="Tahoma"/>
                <w:b/>
                <w:sz w:val="22"/>
                <w:szCs w:val="22"/>
              </w:rPr>
            </w:pPr>
          </w:p>
          <w:p w:rsidR="00A47531" w:rsidRDefault="00A47531" w:rsidP="007A3814">
            <w:pPr>
              <w:rPr>
                <w:rFonts w:ascii="Tahoma" w:hAnsi="Tahoma"/>
                <w:b/>
                <w:sz w:val="22"/>
                <w:szCs w:val="22"/>
              </w:rPr>
            </w:pPr>
          </w:p>
          <w:p w:rsidR="00A47531" w:rsidRDefault="00A47531" w:rsidP="007A3814">
            <w:pPr>
              <w:rPr>
                <w:rFonts w:ascii="Tahoma" w:hAnsi="Tahoma"/>
                <w:b/>
                <w:sz w:val="22"/>
                <w:szCs w:val="22"/>
              </w:rPr>
            </w:pPr>
          </w:p>
          <w:p w:rsidR="00361C5B" w:rsidRPr="00361C5B" w:rsidRDefault="00A47531" w:rsidP="007A3814">
            <w:pPr>
              <w:rPr>
                <w:rFonts w:ascii="Tahoma" w:hAnsi="Tahoma"/>
                <w:b/>
                <w:sz w:val="22"/>
                <w:szCs w:val="22"/>
              </w:rPr>
            </w:pPr>
            <w:r>
              <w:rPr>
                <w:rFonts w:ascii="Tahoma" w:hAnsi="Tahoma"/>
                <w:b/>
                <w:sz w:val="22"/>
                <w:szCs w:val="22"/>
              </w:rPr>
              <w:t>GRJ</w:t>
            </w:r>
          </w:p>
        </w:tc>
      </w:tr>
      <w:tr w:rsidR="000365F7" w:rsidRPr="00202E71" w:rsidTr="00361C5B">
        <w:tc>
          <w:tcPr>
            <w:tcW w:w="668" w:type="dxa"/>
          </w:tcPr>
          <w:p w:rsidR="000365F7" w:rsidRPr="00B84B19" w:rsidRDefault="000365F7" w:rsidP="007A3814">
            <w:pPr>
              <w:rPr>
                <w:rFonts w:ascii="Tahoma" w:hAnsi="Tahoma"/>
                <w:sz w:val="22"/>
                <w:szCs w:val="22"/>
              </w:rPr>
            </w:pPr>
          </w:p>
        </w:tc>
        <w:tc>
          <w:tcPr>
            <w:tcW w:w="7650" w:type="dxa"/>
          </w:tcPr>
          <w:p w:rsidR="000365F7" w:rsidRPr="00202E71" w:rsidRDefault="00A47531" w:rsidP="00A47531">
            <w:pPr>
              <w:rPr>
                <w:rFonts w:ascii="Tahoma" w:hAnsi="Tahoma"/>
                <w:sz w:val="22"/>
                <w:szCs w:val="22"/>
              </w:rPr>
            </w:pPr>
            <w:proofErr w:type="gramStart"/>
            <w:r>
              <w:rPr>
                <w:rFonts w:ascii="Tahoma" w:hAnsi="Tahoma"/>
                <w:sz w:val="22"/>
                <w:szCs w:val="22"/>
              </w:rPr>
              <w:t>c</w:t>
            </w:r>
            <w:proofErr w:type="gramEnd"/>
            <w:r w:rsidR="000365F7">
              <w:rPr>
                <w:rFonts w:ascii="Tahoma" w:hAnsi="Tahoma"/>
                <w:sz w:val="22"/>
                <w:szCs w:val="22"/>
              </w:rPr>
              <w:t xml:space="preserve">    </w:t>
            </w:r>
            <w:r>
              <w:rPr>
                <w:rFonts w:ascii="Tahoma" w:hAnsi="Tahoma"/>
                <w:sz w:val="22"/>
                <w:szCs w:val="22"/>
              </w:rPr>
              <w:t xml:space="preserve">Drain outside the Old Rectory needs attention. Member of the public </w:t>
            </w:r>
            <w:proofErr w:type="spellStart"/>
            <w:r>
              <w:rPr>
                <w:rFonts w:ascii="Tahoma" w:hAnsi="Tahoma"/>
                <w:sz w:val="22"/>
                <w:szCs w:val="22"/>
              </w:rPr>
              <w:t>Mr</w:t>
            </w:r>
            <w:proofErr w:type="spellEnd"/>
            <w:r>
              <w:rPr>
                <w:rFonts w:ascii="Tahoma" w:hAnsi="Tahoma"/>
                <w:sz w:val="22"/>
                <w:szCs w:val="22"/>
              </w:rPr>
              <w:t xml:space="preserve"> James Bidwell provided photographic evidence of the problem, which he handed to County </w:t>
            </w:r>
            <w:proofErr w:type="spellStart"/>
            <w:r>
              <w:rPr>
                <w:rFonts w:ascii="Tahoma" w:hAnsi="Tahoma"/>
                <w:sz w:val="22"/>
                <w:szCs w:val="22"/>
              </w:rPr>
              <w:t>Cllr</w:t>
            </w:r>
            <w:proofErr w:type="spellEnd"/>
            <w:r>
              <w:rPr>
                <w:rFonts w:ascii="Tahoma" w:hAnsi="Tahoma"/>
                <w:sz w:val="22"/>
                <w:szCs w:val="22"/>
              </w:rPr>
              <w:t xml:space="preserve"> Jenny Chamberlin</w:t>
            </w:r>
            <w:r w:rsidR="000365F7">
              <w:rPr>
                <w:rFonts w:ascii="Tahoma" w:hAnsi="Tahoma"/>
                <w:sz w:val="22"/>
                <w:szCs w:val="22"/>
              </w:rPr>
              <w:t>.</w:t>
            </w:r>
          </w:p>
        </w:tc>
        <w:tc>
          <w:tcPr>
            <w:tcW w:w="918" w:type="dxa"/>
          </w:tcPr>
          <w:p w:rsidR="000365F7" w:rsidRDefault="000365F7" w:rsidP="007A3814">
            <w:pPr>
              <w:rPr>
                <w:rFonts w:ascii="Tahoma" w:hAnsi="Tahoma"/>
                <w:b/>
                <w:sz w:val="22"/>
                <w:szCs w:val="22"/>
              </w:rPr>
            </w:pPr>
          </w:p>
          <w:p w:rsidR="00A47531" w:rsidRDefault="00A47531" w:rsidP="007A3814">
            <w:pPr>
              <w:rPr>
                <w:rFonts w:ascii="Tahoma" w:hAnsi="Tahoma"/>
                <w:b/>
                <w:sz w:val="22"/>
                <w:szCs w:val="22"/>
              </w:rPr>
            </w:pPr>
          </w:p>
          <w:p w:rsidR="00A47531" w:rsidRPr="000365F7" w:rsidRDefault="00A47531" w:rsidP="007A3814">
            <w:pPr>
              <w:rPr>
                <w:rFonts w:ascii="Tahoma" w:hAnsi="Tahoma"/>
                <w:b/>
                <w:sz w:val="22"/>
                <w:szCs w:val="22"/>
              </w:rPr>
            </w:pPr>
            <w:r>
              <w:rPr>
                <w:rFonts w:ascii="Tahoma" w:hAnsi="Tahoma"/>
                <w:b/>
                <w:sz w:val="22"/>
                <w:szCs w:val="22"/>
              </w:rPr>
              <w:t>JC</w:t>
            </w:r>
          </w:p>
        </w:tc>
      </w:tr>
      <w:tr w:rsidR="00A47531" w:rsidRPr="00202E71" w:rsidTr="00361C5B">
        <w:tc>
          <w:tcPr>
            <w:tcW w:w="668" w:type="dxa"/>
          </w:tcPr>
          <w:p w:rsidR="00A47531" w:rsidRPr="00B84B19" w:rsidRDefault="00A47531" w:rsidP="007A3814">
            <w:pPr>
              <w:rPr>
                <w:rFonts w:ascii="Tahoma" w:hAnsi="Tahoma"/>
                <w:sz w:val="22"/>
                <w:szCs w:val="22"/>
              </w:rPr>
            </w:pPr>
          </w:p>
        </w:tc>
        <w:tc>
          <w:tcPr>
            <w:tcW w:w="7650" w:type="dxa"/>
          </w:tcPr>
          <w:p w:rsidR="00A47531" w:rsidRDefault="00A47531" w:rsidP="00A47531">
            <w:pPr>
              <w:rPr>
                <w:rFonts w:ascii="Tahoma" w:hAnsi="Tahoma"/>
                <w:sz w:val="22"/>
                <w:szCs w:val="22"/>
              </w:rPr>
            </w:pPr>
            <w:proofErr w:type="gramStart"/>
            <w:r>
              <w:rPr>
                <w:rFonts w:ascii="Tahoma" w:hAnsi="Tahoma"/>
                <w:sz w:val="22"/>
                <w:szCs w:val="22"/>
              </w:rPr>
              <w:t>d</w:t>
            </w:r>
            <w:proofErr w:type="gramEnd"/>
            <w:r>
              <w:rPr>
                <w:rFonts w:ascii="Tahoma" w:hAnsi="Tahoma"/>
                <w:sz w:val="22"/>
                <w:szCs w:val="22"/>
              </w:rPr>
              <w:t xml:space="preserve">    </w:t>
            </w:r>
            <w:r w:rsidR="00240B64">
              <w:rPr>
                <w:rFonts w:ascii="Tahoma" w:hAnsi="Tahoma"/>
                <w:sz w:val="22"/>
                <w:szCs w:val="22"/>
              </w:rPr>
              <w:t xml:space="preserve">The sign at the junction of Tudor Avenue </w:t>
            </w:r>
            <w:proofErr w:type="spellStart"/>
            <w:r w:rsidR="00240B64">
              <w:rPr>
                <w:rFonts w:ascii="Tahoma" w:hAnsi="Tahoma"/>
                <w:sz w:val="22"/>
                <w:szCs w:val="22"/>
              </w:rPr>
              <w:t>ands</w:t>
            </w:r>
            <w:proofErr w:type="spellEnd"/>
            <w:r w:rsidR="00240B64">
              <w:rPr>
                <w:rFonts w:ascii="Tahoma" w:hAnsi="Tahoma"/>
                <w:sz w:val="22"/>
                <w:szCs w:val="22"/>
              </w:rPr>
              <w:t xml:space="preserve"> Cricks Walk has not yet been replaced. SNDC to be asked to position the sign on the splay so it is visible from both directions.</w:t>
            </w:r>
          </w:p>
        </w:tc>
        <w:tc>
          <w:tcPr>
            <w:tcW w:w="918" w:type="dxa"/>
          </w:tcPr>
          <w:p w:rsidR="00A47531" w:rsidRDefault="00240B64" w:rsidP="007A3814">
            <w:pPr>
              <w:rPr>
                <w:rFonts w:ascii="Tahoma" w:hAnsi="Tahoma"/>
                <w:b/>
                <w:sz w:val="22"/>
                <w:szCs w:val="22"/>
              </w:rPr>
            </w:pPr>
            <w:r>
              <w:rPr>
                <w:rFonts w:ascii="Tahoma" w:hAnsi="Tahoma"/>
                <w:b/>
                <w:sz w:val="22"/>
                <w:szCs w:val="22"/>
              </w:rPr>
              <w:t>GRJ</w:t>
            </w:r>
          </w:p>
        </w:tc>
      </w:tr>
      <w:tr w:rsidR="00A47531" w:rsidRPr="00202E71" w:rsidTr="00361C5B">
        <w:tc>
          <w:tcPr>
            <w:tcW w:w="668" w:type="dxa"/>
          </w:tcPr>
          <w:p w:rsidR="00A47531" w:rsidRPr="00B84B19" w:rsidRDefault="00A47531" w:rsidP="007A3814">
            <w:pPr>
              <w:rPr>
                <w:rFonts w:ascii="Tahoma" w:hAnsi="Tahoma"/>
                <w:sz w:val="22"/>
                <w:szCs w:val="22"/>
              </w:rPr>
            </w:pPr>
          </w:p>
        </w:tc>
        <w:tc>
          <w:tcPr>
            <w:tcW w:w="7650" w:type="dxa"/>
          </w:tcPr>
          <w:p w:rsidR="00A47531" w:rsidRDefault="00240B64" w:rsidP="00A47531">
            <w:pPr>
              <w:rPr>
                <w:rFonts w:ascii="Tahoma" w:hAnsi="Tahoma"/>
                <w:sz w:val="22"/>
                <w:szCs w:val="22"/>
              </w:rPr>
            </w:pPr>
            <w:proofErr w:type="gramStart"/>
            <w:r>
              <w:rPr>
                <w:rFonts w:ascii="Tahoma" w:hAnsi="Tahoma"/>
                <w:sz w:val="22"/>
                <w:szCs w:val="22"/>
              </w:rPr>
              <w:t>e</w:t>
            </w:r>
            <w:proofErr w:type="gramEnd"/>
            <w:r>
              <w:rPr>
                <w:rFonts w:ascii="Tahoma" w:hAnsi="Tahoma"/>
                <w:sz w:val="22"/>
                <w:szCs w:val="22"/>
              </w:rPr>
              <w:t xml:space="preserve">    The street sign on the south end of Darrow Lane is illegible and needs to be replaced.</w:t>
            </w:r>
          </w:p>
        </w:tc>
        <w:tc>
          <w:tcPr>
            <w:tcW w:w="918" w:type="dxa"/>
          </w:tcPr>
          <w:p w:rsidR="00A47531" w:rsidRDefault="00240B64" w:rsidP="007A3814">
            <w:pPr>
              <w:rPr>
                <w:rFonts w:ascii="Tahoma" w:hAnsi="Tahoma"/>
                <w:b/>
                <w:sz w:val="22"/>
                <w:szCs w:val="22"/>
              </w:rPr>
            </w:pPr>
            <w:r>
              <w:rPr>
                <w:rFonts w:ascii="Tahoma" w:hAnsi="Tahoma"/>
                <w:b/>
                <w:sz w:val="22"/>
                <w:szCs w:val="22"/>
              </w:rPr>
              <w:t>GRJ</w:t>
            </w:r>
          </w:p>
        </w:tc>
      </w:tr>
      <w:tr w:rsidR="00A47531" w:rsidRPr="00202E71" w:rsidTr="00361C5B">
        <w:tc>
          <w:tcPr>
            <w:tcW w:w="668" w:type="dxa"/>
          </w:tcPr>
          <w:p w:rsidR="00A47531" w:rsidRPr="00B84B19" w:rsidRDefault="00A47531" w:rsidP="007A3814">
            <w:pPr>
              <w:rPr>
                <w:rFonts w:ascii="Tahoma" w:hAnsi="Tahoma"/>
                <w:sz w:val="22"/>
                <w:szCs w:val="22"/>
              </w:rPr>
            </w:pPr>
          </w:p>
        </w:tc>
        <w:tc>
          <w:tcPr>
            <w:tcW w:w="7650" w:type="dxa"/>
          </w:tcPr>
          <w:p w:rsidR="00A47531" w:rsidRDefault="00240B64" w:rsidP="00240B64">
            <w:pPr>
              <w:rPr>
                <w:rFonts w:ascii="Tahoma" w:hAnsi="Tahoma"/>
                <w:sz w:val="22"/>
                <w:szCs w:val="22"/>
              </w:rPr>
            </w:pPr>
            <w:proofErr w:type="gramStart"/>
            <w:r>
              <w:rPr>
                <w:rFonts w:ascii="Tahoma" w:hAnsi="Tahoma"/>
                <w:sz w:val="22"/>
                <w:szCs w:val="22"/>
              </w:rPr>
              <w:t>f</w:t>
            </w:r>
            <w:proofErr w:type="gramEnd"/>
            <w:r>
              <w:rPr>
                <w:rFonts w:ascii="Tahoma" w:hAnsi="Tahoma"/>
                <w:sz w:val="22"/>
                <w:szCs w:val="22"/>
              </w:rPr>
              <w:t xml:space="preserve">    the clothing recycling container at the recycling centre is full and excess bags have been left outside it. The telephone number on the container is no longer in service; SNDC to be contacted to have the container emptied and the contact information updated.</w:t>
            </w:r>
          </w:p>
        </w:tc>
        <w:tc>
          <w:tcPr>
            <w:tcW w:w="918" w:type="dxa"/>
          </w:tcPr>
          <w:p w:rsidR="00A47531" w:rsidRDefault="00240B64" w:rsidP="007A3814">
            <w:pPr>
              <w:rPr>
                <w:rFonts w:ascii="Tahoma" w:hAnsi="Tahoma"/>
                <w:b/>
                <w:sz w:val="22"/>
                <w:szCs w:val="22"/>
              </w:rPr>
            </w:pPr>
            <w:r>
              <w:rPr>
                <w:rFonts w:ascii="Tahoma" w:hAnsi="Tahoma"/>
                <w:b/>
                <w:sz w:val="22"/>
                <w:szCs w:val="22"/>
              </w:rPr>
              <w:t>GRJ</w:t>
            </w:r>
          </w:p>
        </w:tc>
      </w:tr>
      <w:tr w:rsidR="00A47531" w:rsidRPr="00202E71" w:rsidTr="00361C5B">
        <w:tc>
          <w:tcPr>
            <w:tcW w:w="668" w:type="dxa"/>
          </w:tcPr>
          <w:p w:rsidR="00A47531" w:rsidRPr="00B84B19" w:rsidRDefault="00A47531" w:rsidP="007A3814">
            <w:pPr>
              <w:rPr>
                <w:rFonts w:ascii="Tahoma" w:hAnsi="Tahoma"/>
                <w:sz w:val="22"/>
                <w:szCs w:val="22"/>
              </w:rPr>
            </w:pPr>
          </w:p>
        </w:tc>
        <w:tc>
          <w:tcPr>
            <w:tcW w:w="7650" w:type="dxa"/>
          </w:tcPr>
          <w:p w:rsidR="00A47531" w:rsidRDefault="00240B64" w:rsidP="00A47531">
            <w:pPr>
              <w:rPr>
                <w:rFonts w:ascii="Tahoma" w:hAnsi="Tahoma"/>
                <w:sz w:val="22"/>
                <w:szCs w:val="22"/>
              </w:rPr>
            </w:pPr>
            <w:r>
              <w:rPr>
                <w:rFonts w:ascii="Tahoma" w:hAnsi="Tahoma"/>
                <w:sz w:val="22"/>
                <w:szCs w:val="22"/>
              </w:rPr>
              <w:t>g    Long Meadow near the new development needs a footpath sign</w:t>
            </w:r>
          </w:p>
        </w:tc>
        <w:tc>
          <w:tcPr>
            <w:tcW w:w="918" w:type="dxa"/>
          </w:tcPr>
          <w:p w:rsidR="00A47531" w:rsidRDefault="00240B64" w:rsidP="007A3814">
            <w:pPr>
              <w:rPr>
                <w:rFonts w:ascii="Tahoma" w:hAnsi="Tahoma"/>
                <w:b/>
                <w:sz w:val="22"/>
                <w:szCs w:val="22"/>
              </w:rPr>
            </w:pPr>
            <w:r>
              <w:rPr>
                <w:rFonts w:ascii="Tahoma" w:hAnsi="Tahoma"/>
                <w:b/>
                <w:sz w:val="22"/>
                <w:szCs w:val="22"/>
              </w:rPr>
              <w:t>JC</w:t>
            </w:r>
          </w:p>
        </w:tc>
      </w:tr>
      <w:tr w:rsidR="000365F7" w:rsidRPr="00202E71" w:rsidTr="00361C5B">
        <w:tc>
          <w:tcPr>
            <w:tcW w:w="668" w:type="dxa"/>
          </w:tcPr>
          <w:p w:rsidR="000365F7" w:rsidRPr="00B84B19" w:rsidRDefault="000365F7" w:rsidP="007A3814">
            <w:pPr>
              <w:rPr>
                <w:rFonts w:ascii="Tahoma" w:hAnsi="Tahoma"/>
                <w:sz w:val="22"/>
                <w:szCs w:val="22"/>
              </w:rPr>
            </w:pPr>
          </w:p>
        </w:tc>
        <w:tc>
          <w:tcPr>
            <w:tcW w:w="7650" w:type="dxa"/>
          </w:tcPr>
          <w:p w:rsidR="000365F7" w:rsidRPr="00202E71" w:rsidRDefault="00240B64" w:rsidP="007A3814">
            <w:pPr>
              <w:rPr>
                <w:rFonts w:ascii="Tahoma" w:hAnsi="Tahoma"/>
                <w:sz w:val="22"/>
                <w:szCs w:val="22"/>
              </w:rPr>
            </w:pPr>
            <w:r>
              <w:rPr>
                <w:rFonts w:ascii="Tahoma" w:hAnsi="Tahoma"/>
                <w:sz w:val="22"/>
                <w:szCs w:val="22"/>
              </w:rPr>
              <w:t>h    street lights not working: outside 21 Tudor Avenue (9029)and Manor Road opposite Queensway (9037)</w:t>
            </w:r>
          </w:p>
        </w:tc>
        <w:tc>
          <w:tcPr>
            <w:tcW w:w="918" w:type="dxa"/>
          </w:tcPr>
          <w:p w:rsidR="000365F7" w:rsidRPr="000365F7" w:rsidRDefault="00240B64" w:rsidP="007A3814">
            <w:pPr>
              <w:rPr>
                <w:rFonts w:ascii="Tahoma" w:hAnsi="Tahoma"/>
                <w:b/>
                <w:sz w:val="22"/>
                <w:szCs w:val="22"/>
              </w:rPr>
            </w:pPr>
            <w:r>
              <w:rPr>
                <w:rFonts w:ascii="Tahoma" w:hAnsi="Tahoma"/>
                <w:b/>
                <w:sz w:val="22"/>
                <w:szCs w:val="22"/>
              </w:rPr>
              <w:t>JC</w:t>
            </w:r>
          </w:p>
        </w:tc>
      </w:tr>
      <w:tr w:rsidR="00240B64" w:rsidRPr="00202E71" w:rsidTr="00361C5B">
        <w:tc>
          <w:tcPr>
            <w:tcW w:w="668" w:type="dxa"/>
          </w:tcPr>
          <w:p w:rsidR="00240B64" w:rsidRPr="00B84B19" w:rsidRDefault="00240B64" w:rsidP="007A3814">
            <w:pPr>
              <w:rPr>
                <w:rFonts w:ascii="Tahoma" w:hAnsi="Tahoma"/>
                <w:sz w:val="22"/>
                <w:szCs w:val="22"/>
              </w:rPr>
            </w:pPr>
          </w:p>
        </w:tc>
        <w:tc>
          <w:tcPr>
            <w:tcW w:w="7650" w:type="dxa"/>
          </w:tcPr>
          <w:p w:rsidR="00240B64" w:rsidRDefault="00240B64" w:rsidP="007A3814">
            <w:pPr>
              <w:rPr>
                <w:rFonts w:ascii="Tahoma" w:hAnsi="Tahoma"/>
                <w:sz w:val="22"/>
                <w:szCs w:val="22"/>
              </w:rPr>
            </w:pPr>
            <w:proofErr w:type="spellStart"/>
            <w:r>
              <w:rPr>
                <w:rFonts w:ascii="Tahoma" w:hAnsi="Tahoma"/>
                <w:sz w:val="22"/>
                <w:szCs w:val="22"/>
              </w:rPr>
              <w:t>i</w:t>
            </w:r>
            <w:proofErr w:type="spellEnd"/>
            <w:r>
              <w:rPr>
                <w:rFonts w:ascii="Tahoma" w:hAnsi="Tahoma"/>
                <w:sz w:val="22"/>
                <w:szCs w:val="22"/>
              </w:rPr>
              <w:t xml:space="preserve">    potholes – photos and details of location to be sent to Clerk</w:t>
            </w:r>
          </w:p>
        </w:tc>
        <w:tc>
          <w:tcPr>
            <w:tcW w:w="918" w:type="dxa"/>
          </w:tcPr>
          <w:p w:rsidR="00240B64" w:rsidRDefault="00240B64" w:rsidP="007A3814">
            <w:pPr>
              <w:rPr>
                <w:rFonts w:ascii="Tahoma" w:hAnsi="Tahoma"/>
                <w:b/>
                <w:sz w:val="22"/>
                <w:szCs w:val="22"/>
              </w:rPr>
            </w:pPr>
            <w:r>
              <w:rPr>
                <w:rFonts w:ascii="Tahoma" w:hAnsi="Tahoma"/>
                <w:b/>
                <w:sz w:val="22"/>
                <w:szCs w:val="22"/>
              </w:rPr>
              <w:t>PC</w:t>
            </w:r>
          </w:p>
        </w:tc>
      </w:tr>
      <w:tr w:rsidR="00240B64" w:rsidRPr="00202E71" w:rsidTr="00361C5B">
        <w:tc>
          <w:tcPr>
            <w:tcW w:w="668" w:type="dxa"/>
          </w:tcPr>
          <w:p w:rsidR="00240B64" w:rsidRPr="00B84B19" w:rsidRDefault="00240B64" w:rsidP="007A3814">
            <w:pPr>
              <w:rPr>
                <w:rFonts w:ascii="Tahoma" w:hAnsi="Tahoma"/>
                <w:sz w:val="22"/>
                <w:szCs w:val="22"/>
              </w:rPr>
            </w:pPr>
          </w:p>
        </w:tc>
        <w:tc>
          <w:tcPr>
            <w:tcW w:w="7650" w:type="dxa"/>
          </w:tcPr>
          <w:p w:rsidR="00240B64" w:rsidRDefault="00240B64" w:rsidP="007A3814">
            <w:pPr>
              <w:rPr>
                <w:rFonts w:ascii="Tahoma" w:hAnsi="Tahoma"/>
                <w:sz w:val="22"/>
                <w:szCs w:val="22"/>
              </w:rPr>
            </w:pPr>
            <w:proofErr w:type="gramStart"/>
            <w:r>
              <w:rPr>
                <w:rFonts w:ascii="Tahoma" w:hAnsi="Tahoma"/>
                <w:sz w:val="22"/>
                <w:szCs w:val="22"/>
              </w:rPr>
              <w:t>j</w:t>
            </w:r>
            <w:proofErr w:type="gramEnd"/>
            <w:r>
              <w:rPr>
                <w:rFonts w:ascii="Tahoma" w:hAnsi="Tahoma"/>
                <w:sz w:val="22"/>
                <w:szCs w:val="22"/>
              </w:rPr>
              <w:t xml:space="preserve">    dog fouling: there is a lack of bins especially along the A1066/Waterloo Avenue area. For next agenda</w:t>
            </w:r>
          </w:p>
        </w:tc>
        <w:tc>
          <w:tcPr>
            <w:tcW w:w="918" w:type="dxa"/>
          </w:tcPr>
          <w:p w:rsidR="00240B64" w:rsidRDefault="00240B64" w:rsidP="007A3814">
            <w:pPr>
              <w:rPr>
                <w:rFonts w:ascii="Tahoma" w:hAnsi="Tahoma"/>
                <w:b/>
                <w:sz w:val="22"/>
                <w:szCs w:val="22"/>
              </w:rPr>
            </w:pPr>
            <w:r>
              <w:rPr>
                <w:rFonts w:ascii="Tahoma" w:hAnsi="Tahoma"/>
                <w:b/>
                <w:sz w:val="22"/>
                <w:szCs w:val="22"/>
              </w:rPr>
              <w:t>GRJ</w:t>
            </w:r>
          </w:p>
        </w:tc>
      </w:tr>
      <w:tr w:rsidR="00240B64" w:rsidRPr="00202E71" w:rsidTr="00361C5B">
        <w:tc>
          <w:tcPr>
            <w:tcW w:w="668" w:type="dxa"/>
          </w:tcPr>
          <w:p w:rsidR="00240B64" w:rsidRPr="00B84B19" w:rsidRDefault="00240B64" w:rsidP="007A3814">
            <w:pPr>
              <w:rPr>
                <w:rFonts w:ascii="Tahoma" w:hAnsi="Tahoma"/>
                <w:sz w:val="22"/>
                <w:szCs w:val="22"/>
              </w:rPr>
            </w:pPr>
          </w:p>
        </w:tc>
        <w:tc>
          <w:tcPr>
            <w:tcW w:w="7650" w:type="dxa"/>
          </w:tcPr>
          <w:p w:rsidR="00240B64" w:rsidRDefault="00240B64" w:rsidP="007A3814">
            <w:pPr>
              <w:rPr>
                <w:rFonts w:ascii="Tahoma" w:hAnsi="Tahoma"/>
                <w:sz w:val="22"/>
                <w:szCs w:val="22"/>
              </w:rPr>
            </w:pPr>
          </w:p>
        </w:tc>
        <w:tc>
          <w:tcPr>
            <w:tcW w:w="918" w:type="dxa"/>
          </w:tcPr>
          <w:p w:rsidR="00240B64" w:rsidRDefault="00240B64" w:rsidP="007A3814">
            <w:pPr>
              <w:rPr>
                <w:rFonts w:ascii="Tahoma" w:hAnsi="Tahoma"/>
                <w:b/>
                <w:sz w:val="22"/>
                <w:szCs w:val="22"/>
              </w:rPr>
            </w:pPr>
          </w:p>
        </w:tc>
      </w:tr>
      <w:tr w:rsidR="007A3814" w:rsidTr="00361C5B">
        <w:tc>
          <w:tcPr>
            <w:tcW w:w="668" w:type="dxa"/>
          </w:tcPr>
          <w:p w:rsidR="007A3814" w:rsidRPr="00B84B19" w:rsidRDefault="007A3814" w:rsidP="007A3814">
            <w:pPr>
              <w:rPr>
                <w:rFonts w:ascii="Tahoma" w:hAnsi="Tahoma"/>
                <w:sz w:val="22"/>
                <w:szCs w:val="22"/>
              </w:rPr>
            </w:pPr>
          </w:p>
        </w:tc>
        <w:tc>
          <w:tcPr>
            <w:tcW w:w="7650" w:type="dxa"/>
          </w:tcPr>
          <w:p w:rsidR="007A3814" w:rsidRDefault="006434F3" w:rsidP="00240B64">
            <w:pPr>
              <w:rPr>
                <w:rFonts w:ascii="Tahoma" w:hAnsi="Tahoma"/>
                <w:b/>
                <w:sz w:val="22"/>
                <w:szCs w:val="22"/>
              </w:rPr>
            </w:pPr>
            <w:r>
              <w:rPr>
                <w:rFonts w:ascii="Tahoma" w:hAnsi="Tahoma"/>
                <w:b/>
                <w:sz w:val="22"/>
                <w:szCs w:val="22"/>
              </w:rPr>
              <w:t xml:space="preserve">Minutes of the meeting held on </w:t>
            </w:r>
            <w:r w:rsidR="00240B64">
              <w:rPr>
                <w:rFonts w:ascii="Tahoma" w:hAnsi="Tahoma"/>
                <w:b/>
                <w:sz w:val="22"/>
                <w:szCs w:val="22"/>
              </w:rPr>
              <w:t>12 January 2016</w:t>
            </w:r>
          </w:p>
        </w:tc>
        <w:tc>
          <w:tcPr>
            <w:tcW w:w="918" w:type="dxa"/>
          </w:tcPr>
          <w:p w:rsidR="007A3814" w:rsidRPr="000365F7" w:rsidRDefault="007A3814" w:rsidP="007A3814">
            <w:pPr>
              <w:rPr>
                <w:rFonts w:ascii="Tahoma" w:hAnsi="Tahoma"/>
                <w:b/>
                <w:sz w:val="22"/>
                <w:szCs w:val="22"/>
              </w:rPr>
            </w:pPr>
          </w:p>
        </w:tc>
      </w:tr>
      <w:tr w:rsidR="007A3814" w:rsidRPr="006434F3" w:rsidTr="00361C5B">
        <w:tc>
          <w:tcPr>
            <w:tcW w:w="668" w:type="dxa"/>
          </w:tcPr>
          <w:p w:rsidR="00694455" w:rsidRPr="00B84B19" w:rsidRDefault="000365F7" w:rsidP="009E7283">
            <w:pPr>
              <w:jc w:val="both"/>
              <w:rPr>
                <w:rFonts w:ascii="Tahoma" w:hAnsi="Tahoma"/>
                <w:sz w:val="22"/>
                <w:szCs w:val="22"/>
              </w:rPr>
            </w:pPr>
            <w:r w:rsidRPr="00B84B19">
              <w:rPr>
                <w:rFonts w:ascii="Tahoma" w:hAnsi="Tahoma"/>
                <w:sz w:val="22"/>
                <w:szCs w:val="22"/>
              </w:rPr>
              <w:t>4</w:t>
            </w:r>
          </w:p>
        </w:tc>
        <w:tc>
          <w:tcPr>
            <w:tcW w:w="7650" w:type="dxa"/>
          </w:tcPr>
          <w:p w:rsidR="00342118" w:rsidRPr="00342118" w:rsidRDefault="00240B64" w:rsidP="00240B64">
            <w:pPr>
              <w:jc w:val="both"/>
              <w:rPr>
                <w:rFonts w:ascii="Tahoma" w:hAnsi="Tahoma"/>
                <w:sz w:val="22"/>
                <w:szCs w:val="22"/>
              </w:rPr>
            </w:pPr>
            <w:r>
              <w:rPr>
                <w:rFonts w:ascii="Tahoma" w:hAnsi="Tahoma"/>
                <w:sz w:val="22"/>
                <w:szCs w:val="22"/>
              </w:rPr>
              <w:t>After correcting the name “Adam Power” incorrectly noted as “Adam Parr”, t</w:t>
            </w:r>
            <w:r w:rsidR="00432716">
              <w:rPr>
                <w:rFonts w:ascii="Tahoma" w:hAnsi="Tahoma"/>
                <w:sz w:val="22"/>
                <w:szCs w:val="22"/>
              </w:rPr>
              <w:t>he Minutes</w:t>
            </w:r>
            <w:r w:rsidR="006434F3" w:rsidRPr="006434F3">
              <w:rPr>
                <w:rFonts w:ascii="Tahoma" w:hAnsi="Tahoma"/>
                <w:sz w:val="22"/>
                <w:szCs w:val="22"/>
              </w:rPr>
              <w:t xml:space="preserve"> were approved and signed by the Chairman</w:t>
            </w:r>
            <w:r w:rsidR="006553E9">
              <w:rPr>
                <w:rFonts w:ascii="Tahoma" w:hAnsi="Tahoma"/>
                <w:sz w:val="22"/>
                <w:szCs w:val="22"/>
              </w:rPr>
              <w:t>.  All in agreement</w:t>
            </w:r>
            <w:r w:rsidR="00432716">
              <w:rPr>
                <w:rFonts w:ascii="Tahoma" w:hAnsi="Tahoma"/>
                <w:sz w:val="22"/>
                <w:szCs w:val="22"/>
              </w:rPr>
              <w:t>.</w:t>
            </w:r>
          </w:p>
        </w:tc>
        <w:tc>
          <w:tcPr>
            <w:tcW w:w="918" w:type="dxa"/>
          </w:tcPr>
          <w:p w:rsidR="007A3814" w:rsidRPr="000365F7" w:rsidRDefault="007A3814" w:rsidP="009E7283">
            <w:pPr>
              <w:jc w:val="both"/>
              <w:rPr>
                <w:rFonts w:ascii="Tahoma" w:hAnsi="Tahoma"/>
                <w:b/>
                <w:sz w:val="22"/>
                <w:szCs w:val="22"/>
              </w:rPr>
            </w:pPr>
          </w:p>
        </w:tc>
      </w:tr>
      <w:tr w:rsidR="007A3814" w:rsidTr="00361C5B">
        <w:tc>
          <w:tcPr>
            <w:tcW w:w="668" w:type="dxa"/>
          </w:tcPr>
          <w:p w:rsidR="007A3814" w:rsidRPr="00B84B19" w:rsidRDefault="007A3814" w:rsidP="007A3814">
            <w:pPr>
              <w:rPr>
                <w:rFonts w:ascii="Tahoma" w:hAnsi="Tahoma"/>
                <w:sz w:val="22"/>
                <w:szCs w:val="22"/>
              </w:rPr>
            </w:pPr>
          </w:p>
        </w:tc>
        <w:tc>
          <w:tcPr>
            <w:tcW w:w="7650" w:type="dxa"/>
          </w:tcPr>
          <w:p w:rsidR="007A3814" w:rsidRDefault="007A3814" w:rsidP="007A3814">
            <w:pPr>
              <w:rPr>
                <w:rFonts w:ascii="Tahoma" w:hAnsi="Tahoma"/>
                <w:b/>
                <w:sz w:val="22"/>
                <w:szCs w:val="22"/>
              </w:rPr>
            </w:pPr>
          </w:p>
        </w:tc>
        <w:tc>
          <w:tcPr>
            <w:tcW w:w="918" w:type="dxa"/>
          </w:tcPr>
          <w:p w:rsidR="007A3814" w:rsidRPr="000365F7" w:rsidRDefault="007A3814" w:rsidP="007A3814">
            <w:pPr>
              <w:rPr>
                <w:rFonts w:ascii="Tahoma" w:hAnsi="Tahoma"/>
                <w:b/>
                <w:sz w:val="22"/>
                <w:szCs w:val="22"/>
              </w:rPr>
            </w:pPr>
          </w:p>
        </w:tc>
      </w:tr>
      <w:tr w:rsidR="003C5D6E" w:rsidRPr="003C5D6E" w:rsidTr="00361C5B">
        <w:tc>
          <w:tcPr>
            <w:tcW w:w="668" w:type="dxa"/>
          </w:tcPr>
          <w:p w:rsidR="003C5D6E" w:rsidRPr="00B84B19" w:rsidRDefault="003C5D6E" w:rsidP="007A3814">
            <w:pPr>
              <w:rPr>
                <w:rFonts w:ascii="Tahoma" w:hAnsi="Tahoma"/>
                <w:sz w:val="22"/>
                <w:szCs w:val="22"/>
              </w:rPr>
            </w:pPr>
          </w:p>
        </w:tc>
        <w:tc>
          <w:tcPr>
            <w:tcW w:w="7650" w:type="dxa"/>
          </w:tcPr>
          <w:p w:rsidR="003C5D6E" w:rsidRPr="003C5D6E" w:rsidRDefault="003C5D6E" w:rsidP="007A3814">
            <w:pPr>
              <w:rPr>
                <w:rFonts w:ascii="Tahoma" w:hAnsi="Tahoma"/>
                <w:b/>
                <w:sz w:val="22"/>
                <w:szCs w:val="22"/>
              </w:rPr>
            </w:pPr>
            <w:r w:rsidRPr="003C5D6E">
              <w:rPr>
                <w:rFonts w:ascii="Tahoma" w:hAnsi="Tahoma"/>
                <w:b/>
                <w:sz w:val="22"/>
                <w:szCs w:val="22"/>
              </w:rPr>
              <w:t>Matters Arising</w:t>
            </w:r>
          </w:p>
        </w:tc>
        <w:tc>
          <w:tcPr>
            <w:tcW w:w="918" w:type="dxa"/>
          </w:tcPr>
          <w:p w:rsidR="003C5D6E" w:rsidRPr="003C5D6E" w:rsidRDefault="003C5D6E" w:rsidP="007A3814">
            <w:pPr>
              <w:rPr>
                <w:rFonts w:ascii="Tahoma" w:hAnsi="Tahoma"/>
                <w:b/>
                <w:sz w:val="22"/>
                <w:szCs w:val="22"/>
              </w:rPr>
            </w:pPr>
          </w:p>
        </w:tc>
      </w:tr>
      <w:tr w:rsidR="003C5D6E" w:rsidRPr="003C5D6E" w:rsidTr="00361C5B">
        <w:tc>
          <w:tcPr>
            <w:tcW w:w="668" w:type="dxa"/>
          </w:tcPr>
          <w:p w:rsidR="003C5D6E" w:rsidRPr="00B84B19" w:rsidRDefault="003C5D6E" w:rsidP="007A3814">
            <w:pPr>
              <w:rPr>
                <w:rFonts w:ascii="Tahoma" w:hAnsi="Tahoma"/>
                <w:sz w:val="22"/>
                <w:szCs w:val="22"/>
              </w:rPr>
            </w:pPr>
            <w:r w:rsidRPr="00B84B19">
              <w:rPr>
                <w:rFonts w:ascii="Tahoma" w:hAnsi="Tahoma"/>
                <w:sz w:val="22"/>
                <w:szCs w:val="22"/>
              </w:rPr>
              <w:t>5</w:t>
            </w:r>
          </w:p>
        </w:tc>
        <w:tc>
          <w:tcPr>
            <w:tcW w:w="7650" w:type="dxa"/>
          </w:tcPr>
          <w:p w:rsidR="003C5D6E" w:rsidRPr="003C5D6E" w:rsidRDefault="003C5D6E" w:rsidP="003F6141">
            <w:pPr>
              <w:rPr>
                <w:rFonts w:ascii="Tahoma" w:hAnsi="Tahoma"/>
                <w:sz w:val="22"/>
                <w:szCs w:val="22"/>
              </w:rPr>
            </w:pPr>
            <w:r>
              <w:rPr>
                <w:rFonts w:ascii="Tahoma" w:hAnsi="Tahoma"/>
                <w:sz w:val="22"/>
                <w:szCs w:val="22"/>
              </w:rPr>
              <w:t xml:space="preserve">a    </w:t>
            </w:r>
            <w:r w:rsidR="003F6141">
              <w:rPr>
                <w:rFonts w:ascii="Tahoma" w:hAnsi="Tahoma"/>
                <w:sz w:val="22"/>
                <w:szCs w:val="22"/>
              </w:rPr>
              <w:t>PC has had a meeting</w:t>
            </w:r>
            <w:r w:rsidR="009E316A">
              <w:rPr>
                <w:rFonts w:ascii="Tahoma" w:hAnsi="Tahoma"/>
                <w:sz w:val="22"/>
                <w:szCs w:val="22"/>
              </w:rPr>
              <w:t xml:space="preserve"> at Brewers Green; Steve Jones has dug test holes indicating either leakage or ground water having been disturbed by recent work; he has taken photos. </w:t>
            </w:r>
            <w:proofErr w:type="spellStart"/>
            <w:r w:rsidR="009E316A">
              <w:rPr>
                <w:rFonts w:ascii="Tahoma" w:hAnsi="Tahoma"/>
                <w:sz w:val="22"/>
                <w:szCs w:val="22"/>
              </w:rPr>
              <w:t>Anglian</w:t>
            </w:r>
            <w:proofErr w:type="spellEnd"/>
            <w:r w:rsidR="009E316A">
              <w:rPr>
                <w:rFonts w:ascii="Tahoma" w:hAnsi="Tahoma"/>
                <w:sz w:val="22"/>
                <w:szCs w:val="22"/>
              </w:rPr>
              <w:t xml:space="preserve"> Water still </w:t>
            </w:r>
            <w:proofErr w:type="gramStart"/>
            <w:r w:rsidR="009E316A">
              <w:rPr>
                <w:rFonts w:ascii="Tahoma" w:hAnsi="Tahoma"/>
                <w:sz w:val="22"/>
                <w:szCs w:val="22"/>
              </w:rPr>
              <w:t>deny</w:t>
            </w:r>
            <w:proofErr w:type="gramEnd"/>
            <w:r w:rsidR="009E316A">
              <w:rPr>
                <w:rFonts w:ascii="Tahoma" w:hAnsi="Tahoma"/>
                <w:sz w:val="22"/>
                <w:szCs w:val="22"/>
              </w:rPr>
              <w:t xml:space="preserve"> a water leak. Investigations continue.</w:t>
            </w:r>
          </w:p>
        </w:tc>
        <w:tc>
          <w:tcPr>
            <w:tcW w:w="918" w:type="dxa"/>
          </w:tcPr>
          <w:p w:rsidR="003C5D6E" w:rsidRPr="003C5D6E" w:rsidRDefault="003C5D6E" w:rsidP="007A3814">
            <w:pPr>
              <w:rPr>
                <w:rFonts w:ascii="Tahoma" w:hAnsi="Tahoma"/>
                <w:b/>
                <w:sz w:val="22"/>
                <w:szCs w:val="22"/>
              </w:rPr>
            </w:pPr>
          </w:p>
        </w:tc>
      </w:tr>
      <w:tr w:rsidR="003C5D6E" w:rsidRPr="003C5D6E" w:rsidTr="00361C5B">
        <w:tc>
          <w:tcPr>
            <w:tcW w:w="668" w:type="dxa"/>
          </w:tcPr>
          <w:p w:rsidR="003C5D6E" w:rsidRPr="00B84B19" w:rsidRDefault="003C5D6E" w:rsidP="007A3814">
            <w:pPr>
              <w:rPr>
                <w:rFonts w:ascii="Tahoma" w:hAnsi="Tahoma"/>
                <w:sz w:val="22"/>
                <w:szCs w:val="22"/>
              </w:rPr>
            </w:pPr>
          </w:p>
        </w:tc>
        <w:tc>
          <w:tcPr>
            <w:tcW w:w="7650" w:type="dxa"/>
          </w:tcPr>
          <w:p w:rsidR="00B84B19" w:rsidRPr="003C5D6E" w:rsidRDefault="003C5D6E" w:rsidP="009E316A">
            <w:pPr>
              <w:rPr>
                <w:rFonts w:ascii="Tahoma" w:hAnsi="Tahoma"/>
                <w:sz w:val="22"/>
                <w:szCs w:val="22"/>
              </w:rPr>
            </w:pPr>
            <w:proofErr w:type="gramStart"/>
            <w:r w:rsidRPr="003C5D6E">
              <w:rPr>
                <w:rFonts w:ascii="Tahoma" w:hAnsi="Tahoma"/>
                <w:sz w:val="22"/>
                <w:szCs w:val="22"/>
              </w:rPr>
              <w:t>b</w:t>
            </w:r>
            <w:proofErr w:type="gramEnd"/>
            <w:r w:rsidRPr="003C5D6E">
              <w:rPr>
                <w:rFonts w:ascii="Tahoma" w:hAnsi="Tahoma"/>
                <w:sz w:val="22"/>
                <w:szCs w:val="22"/>
              </w:rPr>
              <w:t xml:space="preserve">     </w:t>
            </w:r>
            <w:r w:rsidR="009E316A">
              <w:rPr>
                <w:rFonts w:ascii="Tahoma" w:hAnsi="Tahoma"/>
                <w:sz w:val="22"/>
                <w:szCs w:val="22"/>
              </w:rPr>
              <w:t>There is further work to be done in Darrow Lane, so although the surface is currently unsatisfactory there is little that can be done in the near future.</w:t>
            </w:r>
          </w:p>
        </w:tc>
        <w:tc>
          <w:tcPr>
            <w:tcW w:w="918" w:type="dxa"/>
          </w:tcPr>
          <w:p w:rsidR="003C5D6E" w:rsidRPr="003C5D6E" w:rsidRDefault="003C5D6E" w:rsidP="007A3814">
            <w:pPr>
              <w:rPr>
                <w:rFonts w:ascii="Tahoma" w:hAnsi="Tahoma"/>
                <w:b/>
                <w:sz w:val="22"/>
                <w:szCs w:val="22"/>
              </w:rPr>
            </w:pPr>
          </w:p>
        </w:tc>
      </w:tr>
      <w:tr w:rsidR="003C5D6E" w:rsidRPr="003C5D6E" w:rsidTr="00361C5B">
        <w:tc>
          <w:tcPr>
            <w:tcW w:w="668" w:type="dxa"/>
          </w:tcPr>
          <w:p w:rsidR="003C5D6E" w:rsidRPr="00B84B19" w:rsidRDefault="003C5D6E" w:rsidP="007A3814">
            <w:pPr>
              <w:rPr>
                <w:rFonts w:ascii="Tahoma" w:hAnsi="Tahoma"/>
                <w:sz w:val="22"/>
                <w:szCs w:val="22"/>
              </w:rPr>
            </w:pPr>
          </w:p>
        </w:tc>
        <w:tc>
          <w:tcPr>
            <w:tcW w:w="7650" w:type="dxa"/>
          </w:tcPr>
          <w:p w:rsidR="003C5D6E" w:rsidRPr="003C5D6E" w:rsidRDefault="003C5D6E" w:rsidP="009E316A">
            <w:pPr>
              <w:rPr>
                <w:rFonts w:ascii="Tahoma" w:hAnsi="Tahoma"/>
                <w:sz w:val="22"/>
                <w:szCs w:val="22"/>
              </w:rPr>
            </w:pPr>
            <w:r w:rsidRPr="003C5D6E">
              <w:rPr>
                <w:rFonts w:ascii="Tahoma" w:hAnsi="Tahoma"/>
                <w:sz w:val="22"/>
                <w:szCs w:val="22"/>
              </w:rPr>
              <w:t xml:space="preserve">c     </w:t>
            </w:r>
            <w:r w:rsidR="009E316A">
              <w:rPr>
                <w:rFonts w:ascii="Tahoma" w:hAnsi="Tahoma"/>
                <w:sz w:val="22"/>
                <w:szCs w:val="22"/>
              </w:rPr>
              <w:t xml:space="preserve">The Louie’s Lane </w:t>
            </w:r>
            <w:proofErr w:type="spellStart"/>
            <w:r w:rsidR="009E316A">
              <w:rPr>
                <w:rFonts w:ascii="Tahoma" w:hAnsi="Tahoma"/>
                <w:sz w:val="22"/>
                <w:szCs w:val="22"/>
              </w:rPr>
              <w:t>noticeboard</w:t>
            </w:r>
            <w:proofErr w:type="spellEnd"/>
            <w:r w:rsidR="009E316A">
              <w:rPr>
                <w:rFonts w:ascii="Tahoma" w:hAnsi="Tahoma"/>
                <w:sz w:val="22"/>
                <w:szCs w:val="22"/>
              </w:rPr>
              <w:t xml:space="preserve"> has been successfully repaired by JT.</w:t>
            </w:r>
          </w:p>
        </w:tc>
        <w:tc>
          <w:tcPr>
            <w:tcW w:w="918" w:type="dxa"/>
          </w:tcPr>
          <w:p w:rsidR="003C5D6E" w:rsidRPr="002B7009" w:rsidRDefault="003C5D6E" w:rsidP="007A3814">
            <w:pPr>
              <w:rPr>
                <w:rFonts w:ascii="Tahoma" w:hAnsi="Tahoma"/>
                <w:b/>
                <w:sz w:val="22"/>
                <w:szCs w:val="22"/>
              </w:rPr>
            </w:pPr>
          </w:p>
        </w:tc>
      </w:tr>
      <w:tr w:rsidR="003C5D6E" w:rsidRPr="002B7009" w:rsidTr="00361C5B">
        <w:tc>
          <w:tcPr>
            <w:tcW w:w="668" w:type="dxa"/>
          </w:tcPr>
          <w:p w:rsidR="003C5D6E" w:rsidRPr="00B84B19" w:rsidRDefault="003C5D6E" w:rsidP="007A3814">
            <w:pPr>
              <w:rPr>
                <w:rFonts w:ascii="Tahoma" w:hAnsi="Tahoma"/>
                <w:sz w:val="22"/>
                <w:szCs w:val="22"/>
              </w:rPr>
            </w:pPr>
          </w:p>
        </w:tc>
        <w:tc>
          <w:tcPr>
            <w:tcW w:w="7650" w:type="dxa"/>
          </w:tcPr>
          <w:p w:rsidR="003C5D6E" w:rsidRPr="002B7009" w:rsidRDefault="002B7009" w:rsidP="009E316A">
            <w:pPr>
              <w:rPr>
                <w:rFonts w:ascii="Tahoma" w:hAnsi="Tahoma"/>
                <w:sz w:val="22"/>
                <w:szCs w:val="22"/>
              </w:rPr>
            </w:pPr>
            <w:r w:rsidRPr="002B7009">
              <w:rPr>
                <w:rFonts w:ascii="Tahoma" w:hAnsi="Tahoma"/>
                <w:sz w:val="22"/>
                <w:szCs w:val="22"/>
              </w:rPr>
              <w:t xml:space="preserve">d     </w:t>
            </w:r>
            <w:r w:rsidR="009E316A">
              <w:rPr>
                <w:rFonts w:ascii="Tahoma" w:hAnsi="Tahoma"/>
                <w:sz w:val="22"/>
                <w:szCs w:val="22"/>
              </w:rPr>
              <w:t>AD is to attend a meeting in March at which War Memorials will be discussed</w:t>
            </w:r>
          </w:p>
        </w:tc>
        <w:tc>
          <w:tcPr>
            <w:tcW w:w="918" w:type="dxa"/>
          </w:tcPr>
          <w:p w:rsidR="003C5D6E" w:rsidRPr="002B7009" w:rsidRDefault="003C5D6E" w:rsidP="007A3814">
            <w:pPr>
              <w:rPr>
                <w:rFonts w:ascii="Tahoma" w:hAnsi="Tahoma"/>
                <w:b/>
                <w:sz w:val="22"/>
                <w:szCs w:val="22"/>
              </w:rPr>
            </w:pPr>
          </w:p>
        </w:tc>
      </w:tr>
      <w:tr w:rsidR="003C5D6E" w:rsidRPr="009F03B4" w:rsidTr="00361C5B">
        <w:tc>
          <w:tcPr>
            <w:tcW w:w="668" w:type="dxa"/>
          </w:tcPr>
          <w:p w:rsidR="003C5D6E" w:rsidRPr="00B84B19" w:rsidRDefault="003C5D6E" w:rsidP="007A3814">
            <w:pPr>
              <w:rPr>
                <w:rFonts w:ascii="Tahoma" w:hAnsi="Tahoma"/>
                <w:sz w:val="22"/>
                <w:szCs w:val="22"/>
              </w:rPr>
            </w:pPr>
          </w:p>
        </w:tc>
        <w:tc>
          <w:tcPr>
            <w:tcW w:w="7650" w:type="dxa"/>
          </w:tcPr>
          <w:p w:rsidR="003C5D6E" w:rsidRPr="009F03B4" w:rsidRDefault="003C5D6E" w:rsidP="007A3814">
            <w:pPr>
              <w:rPr>
                <w:rFonts w:ascii="Tahoma" w:hAnsi="Tahoma"/>
                <w:b/>
                <w:sz w:val="22"/>
                <w:szCs w:val="22"/>
              </w:rPr>
            </w:pPr>
          </w:p>
        </w:tc>
        <w:tc>
          <w:tcPr>
            <w:tcW w:w="918" w:type="dxa"/>
          </w:tcPr>
          <w:p w:rsidR="003C5D6E" w:rsidRPr="000365F7" w:rsidRDefault="003C5D6E" w:rsidP="007A3814">
            <w:pPr>
              <w:rPr>
                <w:rFonts w:ascii="Tahoma" w:hAnsi="Tahoma"/>
                <w:b/>
                <w:sz w:val="22"/>
                <w:szCs w:val="22"/>
              </w:rPr>
            </w:pPr>
          </w:p>
        </w:tc>
      </w:tr>
      <w:tr w:rsidR="009F03B4" w:rsidRPr="009F03B4" w:rsidTr="00361C5B">
        <w:tc>
          <w:tcPr>
            <w:tcW w:w="668" w:type="dxa"/>
          </w:tcPr>
          <w:p w:rsidR="009F03B4" w:rsidRPr="00B84B19" w:rsidRDefault="009F03B4" w:rsidP="007A3814">
            <w:pPr>
              <w:rPr>
                <w:rFonts w:ascii="Tahoma" w:hAnsi="Tahoma"/>
                <w:sz w:val="22"/>
                <w:szCs w:val="22"/>
              </w:rPr>
            </w:pPr>
          </w:p>
        </w:tc>
        <w:tc>
          <w:tcPr>
            <w:tcW w:w="7650" w:type="dxa"/>
          </w:tcPr>
          <w:p w:rsidR="009F03B4" w:rsidRPr="009F03B4" w:rsidRDefault="009F03B4" w:rsidP="007A3814">
            <w:pPr>
              <w:rPr>
                <w:rFonts w:ascii="Tahoma" w:hAnsi="Tahoma"/>
                <w:b/>
                <w:sz w:val="22"/>
                <w:szCs w:val="22"/>
              </w:rPr>
            </w:pPr>
            <w:r w:rsidRPr="009F03B4">
              <w:rPr>
                <w:rFonts w:ascii="Tahoma" w:hAnsi="Tahoma"/>
                <w:b/>
                <w:sz w:val="22"/>
                <w:szCs w:val="22"/>
              </w:rPr>
              <w:t>Accounts for Payment</w:t>
            </w:r>
          </w:p>
        </w:tc>
        <w:tc>
          <w:tcPr>
            <w:tcW w:w="918" w:type="dxa"/>
          </w:tcPr>
          <w:p w:rsidR="009F03B4" w:rsidRPr="000365F7" w:rsidRDefault="009F03B4" w:rsidP="007A3814">
            <w:pPr>
              <w:rPr>
                <w:rFonts w:ascii="Tahoma" w:hAnsi="Tahoma"/>
                <w:b/>
                <w:sz w:val="22"/>
                <w:szCs w:val="22"/>
              </w:rPr>
            </w:pPr>
          </w:p>
        </w:tc>
      </w:tr>
      <w:tr w:rsidR="00361C5B" w:rsidRPr="00361C5B" w:rsidTr="00361C5B">
        <w:tc>
          <w:tcPr>
            <w:tcW w:w="668" w:type="dxa"/>
          </w:tcPr>
          <w:p w:rsidR="00361C5B" w:rsidRPr="00B84B19" w:rsidRDefault="003C5D6E" w:rsidP="007A3814">
            <w:pPr>
              <w:rPr>
                <w:rFonts w:ascii="Tahoma" w:hAnsi="Tahoma"/>
                <w:sz w:val="22"/>
                <w:szCs w:val="22"/>
              </w:rPr>
            </w:pPr>
            <w:r w:rsidRPr="00B84B19">
              <w:rPr>
                <w:rFonts w:ascii="Tahoma" w:hAnsi="Tahoma"/>
                <w:sz w:val="22"/>
                <w:szCs w:val="22"/>
              </w:rPr>
              <w:t>6</w:t>
            </w:r>
          </w:p>
        </w:tc>
        <w:tc>
          <w:tcPr>
            <w:tcW w:w="7650" w:type="dxa"/>
          </w:tcPr>
          <w:p w:rsidR="00361C5B" w:rsidRPr="00361C5B" w:rsidRDefault="00361C5B" w:rsidP="002B7009">
            <w:pPr>
              <w:rPr>
                <w:rFonts w:ascii="Tahoma" w:hAnsi="Tahoma"/>
                <w:sz w:val="22"/>
                <w:szCs w:val="22"/>
              </w:rPr>
            </w:pPr>
            <w:r>
              <w:rPr>
                <w:rFonts w:ascii="Tahoma" w:hAnsi="Tahoma"/>
                <w:sz w:val="22"/>
                <w:szCs w:val="22"/>
              </w:rPr>
              <w:t xml:space="preserve">The following </w:t>
            </w:r>
            <w:r w:rsidR="002B7009">
              <w:rPr>
                <w:rFonts w:ascii="Tahoma" w:hAnsi="Tahoma"/>
                <w:sz w:val="22"/>
                <w:szCs w:val="22"/>
              </w:rPr>
              <w:t>was</w:t>
            </w:r>
            <w:r>
              <w:rPr>
                <w:rFonts w:ascii="Tahoma" w:hAnsi="Tahoma"/>
                <w:sz w:val="22"/>
                <w:szCs w:val="22"/>
              </w:rPr>
              <w:t xml:space="preserve"> approved for payment</w:t>
            </w:r>
          </w:p>
        </w:tc>
        <w:tc>
          <w:tcPr>
            <w:tcW w:w="918" w:type="dxa"/>
          </w:tcPr>
          <w:p w:rsidR="00361C5B" w:rsidRPr="000365F7" w:rsidRDefault="00361C5B" w:rsidP="007A3814">
            <w:pPr>
              <w:rPr>
                <w:rFonts w:ascii="Tahoma" w:hAnsi="Tahoma"/>
                <w:b/>
                <w:sz w:val="22"/>
                <w:szCs w:val="22"/>
              </w:rPr>
            </w:pPr>
          </w:p>
        </w:tc>
      </w:tr>
      <w:tr w:rsidR="00361C5B" w:rsidRPr="002B7009" w:rsidTr="002B7009">
        <w:trPr>
          <w:trHeight w:val="269"/>
        </w:trPr>
        <w:tc>
          <w:tcPr>
            <w:tcW w:w="668" w:type="dxa"/>
          </w:tcPr>
          <w:p w:rsidR="003802EE" w:rsidRPr="00B84B19" w:rsidRDefault="003802EE" w:rsidP="007A3814">
            <w:pPr>
              <w:rPr>
                <w:rFonts w:ascii="Tahoma" w:hAnsi="Tahoma"/>
                <w:sz w:val="22"/>
                <w:szCs w:val="22"/>
              </w:rPr>
            </w:pPr>
          </w:p>
        </w:tc>
        <w:tc>
          <w:tcPr>
            <w:tcW w:w="7650" w:type="dxa"/>
          </w:tcPr>
          <w:p w:rsidR="00361C5B" w:rsidRPr="002B7009" w:rsidRDefault="009E316A" w:rsidP="007A3814">
            <w:pPr>
              <w:rPr>
                <w:rFonts w:ascii="Tahoma" w:hAnsi="Tahoma"/>
                <w:sz w:val="22"/>
                <w:szCs w:val="22"/>
              </w:rPr>
            </w:pPr>
            <w:r>
              <w:rPr>
                <w:rFonts w:ascii="Tahoma" w:hAnsi="Tahoma"/>
                <w:sz w:val="22"/>
                <w:szCs w:val="22"/>
              </w:rPr>
              <w:t>Gareth Roderick-Jones    salary Nov – Jan    £498.40</w:t>
            </w:r>
          </w:p>
        </w:tc>
        <w:tc>
          <w:tcPr>
            <w:tcW w:w="918" w:type="dxa"/>
          </w:tcPr>
          <w:p w:rsidR="00361C5B" w:rsidRPr="002B7009" w:rsidRDefault="00361C5B" w:rsidP="007A3814">
            <w:pPr>
              <w:rPr>
                <w:rFonts w:ascii="Tahoma" w:hAnsi="Tahoma"/>
                <w:sz w:val="22"/>
                <w:szCs w:val="22"/>
              </w:rPr>
            </w:pPr>
          </w:p>
        </w:tc>
      </w:tr>
      <w:tr w:rsidR="009E316A" w:rsidRPr="002B7009" w:rsidTr="002B7009">
        <w:trPr>
          <w:trHeight w:val="269"/>
        </w:trPr>
        <w:tc>
          <w:tcPr>
            <w:tcW w:w="668" w:type="dxa"/>
          </w:tcPr>
          <w:p w:rsidR="009E316A" w:rsidRPr="00B84B19" w:rsidRDefault="009E316A" w:rsidP="007A3814">
            <w:pPr>
              <w:rPr>
                <w:rFonts w:ascii="Tahoma" w:hAnsi="Tahoma"/>
                <w:sz w:val="22"/>
                <w:szCs w:val="22"/>
              </w:rPr>
            </w:pPr>
          </w:p>
        </w:tc>
        <w:tc>
          <w:tcPr>
            <w:tcW w:w="7650" w:type="dxa"/>
          </w:tcPr>
          <w:p w:rsidR="009E316A" w:rsidRDefault="009E316A" w:rsidP="009E316A">
            <w:pPr>
              <w:rPr>
                <w:rFonts w:ascii="Tahoma" w:hAnsi="Tahoma"/>
                <w:sz w:val="22"/>
                <w:szCs w:val="22"/>
              </w:rPr>
            </w:pPr>
            <w:r>
              <w:rPr>
                <w:rFonts w:ascii="Tahoma" w:hAnsi="Tahoma"/>
                <w:sz w:val="22"/>
                <w:szCs w:val="22"/>
              </w:rPr>
              <w:t>HMRC                            PAYE                   £124.60</w:t>
            </w:r>
          </w:p>
        </w:tc>
        <w:tc>
          <w:tcPr>
            <w:tcW w:w="918" w:type="dxa"/>
          </w:tcPr>
          <w:p w:rsidR="009E316A" w:rsidRPr="002B7009" w:rsidRDefault="009E316A" w:rsidP="007A3814">
            <w:pPr>
              <w:rPr>
                <w:rFonts w:ascii="Tahoma" w:hAnsi="Tahoma"/>
                <w:sz w:val="22"/>
                <w:szCs w:val="22"/>
              </w:rPr>
            </w:pPr>
          </w:p>
        </w:tc>
      </w:tr>
      <w:tr w:rsidR="009E316A" w:rsidRPr="002B7009" w:rsidTr="002B7009">
        <w:trPr>
          <w:trHeight w:val="269"/>
        </w:trPr>
        <w:tc>
          <w:tcPr>
            <w:tcW w:w="668" w:type="dxa"/>
          </w:tcPr>
          <w:p w:rsidR="009E316A" w:rsidRPr="00B84B19" w:rsidRDefault="009E316A" w:rsidP="007A3814">
            <w:pPr>
              <w:rPr>
                <w:rFonts w:ascii="Tahoma" w:hAnsi="Tahoma"/>
                <w:sz w:val="22"/>
                <w:szCs w:val="22"/>
              </w:rPr>
            </w:pPr>
          </w:p>
        </w:tc>
        <w:tc>
          <w:tcPr>
            <w:tcW w:w="7650" w:type="dxa"/>
          </w:tcPr>
          <w:p w:rsidR="009E316A" w:rsidRDefault="009E316A" w:rsidP="009E316A">
            <w:pPr>
              <w:rPr>
                <w:rFonts w:ascii="Tahoma" w:hAnsi="Tahoma"/>
                <w:sz w:val="22"/>
                <w:szCs w:val="22"/>
              </w:rPr>
            </w:pPr>
            <w:r>
              <w:rPr>
                <w:rFonts w:ascii="Tahoma" w:hAnsi="Tahoma"/>
                <w:sz w:val="22"/>
                <w:szCs w:val="22"/>
              </w:rPr>
              <w:t xml:space="preserve">John Taylor Builders Ltd   </w:t>
            </w:r>
            <w:proofErr w:type="spellStart"/>
            <w:r>
              <w:rPr>
                <w:rFonts w:ascii="Tahoma" w:hAnsi="Tahoma"/>
                <w:sz w:val="22"/>
                <w:szCs w:val="22"/>
              </w:rPr>
              <w:t>noticeboard</w:t>
            </w:r>
            <w:proofErr w:type="spellEnd"/>
            <w:r>
              <w:rPr>
                <w:rFonts w:ascii="Tahoma" w:hAnsi="Tahoma"/>
                <w:sz w:val="22"/>
                <w:szCs w:val="22"/>
              </w:rPr>
              <w:t xml:space="preserve">         £184.26</w:t>
            </w:r>
          </w:p>
        </w:tc>
        <w:tc>
          <w:tcPr>
            <w:tcW w:w="918" w:type="dxa"/>
          </w:tcPr>
          <w:p w:rsidR="009E316A" w:rsidRPr="002B7009" w:rsidRDefault="009E316A" w:rsidP="007A3814">
            <w:pPr>
              <w:rPr>
                <w:rFonts w:ascii="Tahoma" w:hAnsi="Tahoma"/>
                <w:sz w:val="22"/>
                <w:szCs w:val="22"/>
              </w:rPr>
            </w:pPr>
          </w:p>
        </w:tc>
      </w:tr>
      <w:tr w:rsidR="009E316A" w:rsidRPr="002B7009" w:rsidTr="002B7009">
        <w:trPr>
          <w:trHeight w:val="269"/>
        </w:trPr>
        <w:tc>
          <w:tcPr>
            <w:tcW w:w="668" w:type="dxa"/>
          </w:tcPr>
          <w:p w:rsidR="009E316A" w:rsidRPr="00B84B19" w:rsidRDefault="009E316A" w:rsidP="007A3814">
            <w:pPr>
              <w:rPr>
                <w:rFonts w:ascii="Tahoma" w:hAnsi="Tahoma"/>
                <w:sz w:val="22"/>
                <w:szCs w:val="22"/>
              </w:rPr>
            </w:pPr>
          </w:p>
        </w:tc>
        <w:tc>
          <w:tcPr>
            <w:tcW w:w="7650" w:type="dxa"/>
          </w:tcPr>
          <w:p w:rsidR="009E316A" w:rsidRDefault="009E316A" w:rsidP="009E316A">
            <w:pPr>
              <w:rPr>
                <w:rFonts w:ascii="Tahoma" w:hAnsi="Tahoma"/>
                <w:sz w:val="22"/>
                <w:szCs w:val="22"/>
              </w:rPr>
            </w:pPr>
            <w:r>
              <w:rPr>
                <w:rFonts w:ascii="Tahoma" w:hAnsi="Tahoma"/>
                <w:sz w:val="22"/>
                <w:szCs w:val="22"/>
              </w:rPr>
              <w:t>Adam Power Associates   Village Hall Structural Survey  £</w:t>
            </w:r>
            <w:r w:rsidR="0033202C">
              <w:rPr>
                <w:rFonts w:ascii="Tahoma" w:hAnsi="Tahoma"/>
                <w:sz w:val="22"/>
                <w:szCs w:val="22"/>
              </w:rPr>
              <w:t>300.00</w:t>
            </w:r>
          </w:p>
        </w:tc>
        <w:tc>
          <w:tcPr>
            <w:tcW w:w="918" w:type="dxa"/>
          </w:tcPr>
          <w:p w:rsidR="009E316A" w:rsidRPr="002B7009" w:rsidRDefault="009E316A" w:rsidP="007A3814">
            <w:pPr>
              <w:rPr>
                <w:rFonts w:ascii="Tahoma" w:hAnsi="Tahoma"/>
                <w:sz w:val="22"/>
                <w:szCs w:val="22"/>
              </w:rPr>
            </w:pPr>
          </w:p>
        </w:tc>
      </w:tr>
      <w:tr w:rsidR="002B7009" w:rsidRPr="000E7822" w:rsidTr="002B7009">
        <w:trPr>
          <w:trHeight w:val="269"/>
        </w:trPr>
        <w:tc>
          <w:tcPr>
            <w:tcW w:w="668" w:type="dxa"/>
          </w:tcPr>
          <w:p w:rsidR="002B7009" w:rsidRPr="00B84B19" w:rsidRDefault="002B7009" w:rsidP="007A3814">
            <w:pPr>
              <w:rPr>
                <w:rFonts w:ascii="Tahoma" w:hAnsi="Tahoma"/>
                <w:sz w:val="22"/>
                <w:szCs w:val="22"/>
              </w:rPr>
            </w:pPr>
          </w:p>
        </w:tc>
        <w:tc>
          <w:tcPr>
            <w:tcW w:w="7650" w:type="dxa"/>
          </w:tcPr>
          <w:p w:rsidR="002B7009" w:rsidRPr="0033202C" w:rsidRDefault="0033202C" w:rsidP="0033202C">
            <w:pPr>
              <w:rPr>
                <w:rFonts w:ascii="Tahoma" w:hAnsi="Tahoma"/>
                <w:sz w:val="22"/>
                <w:szCs w:val="22"/>
              </w:rPr>
            </w:pPr>
            <w:r w:rsidRPr="0033202C">
              <w:rPr>
                <w:rFonts w:ascii="Tahoma" w:hAnsi="Tahoma"/>
                <w:sz w:val="22"/>
                <w:szCs w:val="22"/>
              </w:rPr>
              <w:t>(last item held pending new invoice via JT made out to Roydon PC</w:t>
            </w:r>
            <w:r>
              <w:rPr>
                <w:rFonts w:ascii="Tahoma" w:hAnsi="Tahoma"/>
                <w:sz w:val="22"/>
                <w:szCs w:val="22"/>
              </w:rPr>
              <w:t xml:space="preserve"> and emailed to GRJ)</w:t>
            </w:r>
          </w:p>
        </w:tc>
        <w:tc>
          <w:tcPr>
            <w:tcW w:w="918" w:type="dxa"/>
          </w:tcPr>
          <w:p w:rsidR="002B7009" w:rsidRPr="0033202C" w:rsidRDefault="0033202C" w:rsidP="007A3814">
            <w:pPr>
              <w:rPr>
                <w:rFonts w:ascii="Tahoma" w:hAnsi="Tahoma"/>
                <w:b/>
                <w:sz w:val="22"/>
                <w:szCs w:val="22"/>
              </w:rPr>
            </w:pPr>
            <w:r w:rsidRPr="0033202C">
              <w:rPr>
                <w:rFonts w:ascii="Tahoma" w:hAnsi="Tahoma"/>
                <w:b/>
                <w:sz w:val="22"/>
                <w:szCs w:val="22"/>
              </w:rPr>
              <w:t>JT</w:t>
            </w:r>
          </w:p>
        </w:tc>
      </w:tr>
      <w:tr w:rsidR="0033202C" w:rsidRPr="000E7822" w:rsidTr="002B7009">
        <w:trPr>
          <w:trHeight w:val="269"/>
        </w:trPr>
        <w:tc>
          <w:tcPr>
            <w:tcW w:w="668" w:type="dxa"/>
          </w:tcPr>
          <w:p w:rsidR="0033202C" w:rsidRPr="00B84B19" w:rsidRDefault="0033202C" w:rsidP="007A3814">
            <w:pPr>
              <w:rPr>
                <w:rFonts w:ascii="Tahoma" w:hAnsi="Tahoma"/>
                <w:sz w:val="22"/>
                <w:szCs w:val="22"/>
              </w:rPr>
            </w:pPr>
          </w:p>
        </w:tc>
        <w:tc>
          <w:tcPr>
            <w:tcW w:w="7650" w:type="dxa"/>
          </w:tcPr>
          <w:p w:rsidR="0033202C" w:rsidRPr="0033202C" w:rsidRDefault="0033202C" w:rsidP="0033202C">
            <w:pPr>
              <w:rPr>
                <w:rFonts w:ascii="Tahoma" w:hAnsi="Tahoma"/>
                <w:sz w:val="22"/>
                <w:szCs w:val="22"/>
              </w:rPr>
            </w:pPr>
          </w:p>
        </w:tc>
        <w:tc>
          <w:tcPr>
            <w:tcW w:w="918" w:type="dxa"/>
          </w:tcPr>
          <w:p w:rsidR="0033202C" w:rsidRPr="0033202C" w:rsidRDefault="0033202C" w:rsidP="007A3814">
            <w:pPr>
              <w:rPr>
                <w:rFonts w:ascii="Tahoma" w:hAnsi="Tahoma"/>
                <w:b/>
                <w:sz w:val="22"/>
                <w:szCs w:val="22"/>
              </w:rPr>
            </w:pPr>
          </w:p>
        </w:tc>
      </w:tr>
      <w:tr w:rsidR="007A3814" w:rsidTr="00361C5B">
        <w:tc>
          <w:tcPr>
            <w:tcW w:w="668" w:type="dxa"/>
          </w:tcPr>
          <w:p w:rsidR="007A3814" w:rsidRPr="00B84B19" w:rsidRDefault="007A3814" w:rsidP="007A3814">
            <w:pPr>
              <w:rPr>
                <w:rFonts w:ascii="Tahoma" w:hAnsi="Tahoma"/>
                <w:sz w:val="22"/>
                <w:szCs w:val="22"/>
              </w:rPr>
            </w:pPr>
          </w:p>
        </w:tc>
        <w:tc>
          <w:tcPr>
            <w:tcW w:w="7650" w:type="dxa"/>
          </w:tcPr>
          <w:p w:rsidR="007A3814" w:rsidRDefault="00650164" w:rsidP="00650164">
            <w:pPr>
              <w:rPr>
                <w:rFonts w:ascii="Tahoma" w:hAnsi="Tahoma"/>
                <w:b/>
                <w:sz w:val="22"/>
                <w:szCs w:val="22"/>
              </w:rPr>
            </w:pPr>
            <w:r>
              <w:rPr>
                <w:rFonts w:ascii="Tahoma" w:hAnsi="Tahoma"/>
                <w:b/>
                <w:sz w:val="22"/>
                <w:szCs w:val="22"/>
              </w:rPr>
              <w:t xml:space="preserve">Monthly Income and Expenditure Report </w:t>
            </w:r>
          </w:p>
        </w:tc>
        <w:tc>
          <w:tcPr>
            <w:tcW w:w="918" w:type="dxa"/>
          </w:tcPr>
          <w:p w:rsidR="007A3814" w:rsidRDefault="007A3814" w:rsidP="007A3814">
            <w:pPr>
              <w:rPr>
                <w:rFonts w:ascii="Tahoma" w:hAnsi="Tahoma"/>
                <w:b/>
                <w:sz w:val="22"/>
                <w:szCs w:val="22"/>
              </w:rPr>
            </w:pPr>
          </w:p>
        </w:tc>
      </w:tr>
      <w:tr w:rsidR="007A3814" w:rsidTr="0033202C">
        <w:trPr>
          <w:trHeight w:val="1130"/>
        </w:trPr>
        <w:tc>
          <w:tcPr>
            <w:tcW w:w="668" w:type="dxa"/>
          </w:tcPr>
          <w:p w:rsidR="00E255BE" w:rsidRPr="00B84B19" w:rsidRDefault="00E255BE" w:rsidP="002B7009">
            <w:pPr>
              <w:jc w:val="both"/>
              <w:rPr>
                <w:rFonts w:ascii="Tahoma" w:hAnsi="Tahoma"/>
                <w:sz w:val="22"/>
                <w:szCs w:val="22"/>
              </w:rPr>
            </w:pPr>
            <w:r w:rsidRPr="00B84B19">
              <w:rPr>
                <w:rFonts w:ascii="Tahoma" w:hAnsi="Tahoma"/>
                <w:sz w:val="22"/>
                <w:szCs w:val="22"/>
              </w:rPr>
              <w:t>7</w:t>
            </w:r>
          </w:p>
          <w:p w:rsidR="00694455" w:rsidRPr="00B84B19" w:rsidRDefault="00694455" w:rsidP="002B7009">
            <w:pPr>
              <w:jc w:val="both"/>
              <w:rPr>
                <w:rFonts w:ascii="Tahoma" w:hAnsi="Tahoma"/>
                <w:sz w:val="22"/>
                <w:szCs w:val="22"/>
              </w:rPr>
            </w:pPr>
          </w:p>
          <w:p w:rsidR="00694455" w:rsidRPr="00B84B19" w:rsidRDefault="00694455" w:rsidP="002B7009">
            <w:pPr>
              <w:jc w:val="both"/>
              <w:rPr>
                <w:rFonts w:ascii="Tahoma" w:hAnsi="Tahoma"/>
                <w:sz w:val="22"/>
                <w:szCs w:val="22"/>
              </w:rPr>
            </w:pPr>
          </w:p>
          <w:p w:rsidR="00E056A2" w:rsidRPr="00B84B19" w:rsidRDefault="00E056A2" w:rsidP="002B7009">
            <w:pPr>
              <w:jc w:val="both"/>
              <w:rPr>
                <w:rFonts w:ascii="Tahoma" w:hAnsi="Tahoma"/>
                <w:sz w:val="22"/>
                <w:szCs w:val="22"/>
              </w:rPr>
            </w:pPr>
          </w:p>
        </w:tc>
        <w:tc>
          <w:tcPr>
            <w:tcW w:w="7650" w:type="dxa"/>
          </w:tcPr>
          <w:p w:rsidR="002B7009" w:rsidRDefault="0033202C" w:rsidP="00EB168B">
            <w:pPr>
              <w:rPr>
                <w:rFonts w:ascii="Tahoma" w:hAnsi="Tahoma"/>
                <w:sz w:val="22"/>
                <w:szCs w:val="22"/>
              </w:rPr>
            </w:pPr>
            <w:r>
              <w:rPr>
                <w:rFonts w:ascii="Tahoma" w:hAnsi="Tahoma"/>
                <w:sz w:val="22"/>
                <w:szCs w:val="22"/>
              </w:rPr>
              <w:t>To follow on receipt of most recent bank account.</w:t>
            </w:r>
          </w:p>
          <w:p w:rsidR="0033202C" w:rsidRDefault="0033202C" w:rsidP="00EB168B">
            <w:pPr>
              <w:rPr>
                <w:rFonts w:ascii="Tahoma" w:hAnsi="Tahoma"/>
                <w:sz w:val="22"/>
                <w:szCs w:val="22"/>
              </w:rPr>
            </w:pPr>
          </w:p>
          <w:p w:rsidR="002B7009" w:rsidRPr="002B7009" w:rsidRDefault="0033202C" w:rsidP="00EB168B">
            <w:pPr>
              <w:rPr>
                <w:rFonts w:ascii="Tahoma" w:hAnsi="Tahoma"/>
                <w:i/>
                <w:sz w:val="22"/>
                <w:szCs w:val="22"/>
              </w:rPr>
            </w:pPr>
            <w:r>
              <w:rPr>
                <w:rFonts w:ascii="Tahoma" w:hAnsi="Tahoma"/>
                <w:sz w:val="22"/>
                <w:szCs w:val="22"/>
              </w:rPr>
              <w:t>A letter requesting change of address was signed and will be sent to Barclays.</w:t>
            </w:r>
          </w:p>
        </w:tc>
        <w:tc>
          <w:tcPr>
            <w:tcW w:w="918" w:type="dxa"/>
          </w:tcPr>
          <w:p w:rsidR="007A3814" w:rsidRDefault="0033202C" w:rsidP="007A3814">
            <w:pPr>
              <w:rPr>
                <w:rFonts w:ascii="Tahoma" w:hAnsi="Tahoma"/>
                <w:b/>
                <w:sz w:val="22"/>
                <w:szCs w:val="22"/>
              </w:rPr>
            </w:pPr>
            <w:r>
              <w:rPr>
                <w:rFonts w:ascii="Tahoma" w:hAnsi="Tahoma"/>
                <w:b/>
                <w:sz w:val="22"/>
                <w:szCs w:val="22"/>
              </w:rPr>
              <w:t>GRJ</w:t>
            </w:r>
          </w:p>
          <w:p w:rsidR="002B7009" w:rsidRDefault="002B7009" w:rsidP="007A3814">
            <w:pPr>
              <w:rPr>
                <w:rFonts w:ascii="Tahoma" w:hAnsi="Tahoma"/>
                <w:b/>
                <w:sz w:val="22"/>
                <w:szCs w:val="22"/>
              </w:rPr>
            </w:pPr>
          </w:p>
          <w:p w:rsidR="002B7009" w:rsidRDefault="002B7009" w:rsidP="007A3814">
            <w:pPr>
              <w:rPr>
                <w:rFonts w:ascii="Tahoma" w:hAnsi="Tahoma"/>
                <w:b/>
                <w:sz w:val="22"/>
                <w:szCs w:val="22"/>
              </w:rPr>
            </w:pPr>
            <w:r>
              <w:rPr>
                <w:rFonts w:ascii="Tahoma" w:hAnsi="Tahoma"/>
                <w:b/>
                <w:sz w:val="22"/>
                <w:szCs w:val="22"/>
              </w:rPr>
              <w:t>GRJ</w:t>
            </w:r>
          </w:p>
        </w:tc>
      </w:tr>
      <w:tr w:rsidR="006D4C15" w:rsidRPr="00DC01F0" w:rsidTr="00361C5B">
        <w:tc>
          <w:tcPr>
            <w:tcW w:w="668" w:type="dxa"/>
          </w:tcPr>
          <w:p w:rsidR="006D4C15" w:rsidRPr="00B84B19" w:rsidRDefault="006D4C15" w:rsidP="00E47A36">
            <w:pPr>
              <w:jc w:val="both"/>
              <w:rPr>
                <w:rFonts w:ascii="Tahoma" w:hAnsi="Tahoma"/>
                <w:sz w:val="22"/>
                <w:szCs w:val="22"/>
              </w:rPr>
            </w:pPr>
          </w:p>
        </w:tc>
        <w:tc>
          <w:tcPr>
            <w:tcW w:w="7650" w:type="dxa"/>
          </w:tcPr>
          <w:p w:rsidR="006D4C15" w:rsidRDefault="006D4C15" w:rsidP="00E47A36">
            <w:pPr>
              <w:jc w:val="both"/>
              <w:rPr>
                <w:rFonts w:ascii="Tahoma" w:hAnsi="Tahoma"/>
                <w:b/>
                <w:sz w:val="22"/>
                <w:szCs w:val="22"/>
              </w:rPr>
            </w:pPr>
          </w:p>
        </w:tc>
        <w:tc>
          <w:tcPr>
            <w:tcW w:w="918" w:type="dxa"/>
          </w:tcPr>
          <w:p w:rsidR="006D4C15" w:rsidRPr="00DC01F0" w:rsidRDefault="006D4C15" w:rsidP="00E47A36">
            <w:pPr>
              <w:jc w:val="both"/>
              <w:rPr>
                <w:rFonts w:ascii="Tahoma" w:hAnsi="Tahoma"/>
                <w:b/>
                <w:sz w:val="22"/>
                <w:szCs w:val="22"/>
              </w:rPr>
            </w:pPr>
          </w:p>
        </w:tc>
      </w:tr>
      <w:tr w:rsidR="001A3AE6" w:rsidRPr="00DC01F0" w:rsidTr="00361C5B">
        <w:tc>
          <w:tcPr>
            <w:tcW w:w="668" w:type="dxa"/>
          </w:tcPr>
          <w:p w:rsidR="001A3AE6" w:rsidRPr="00B84B19" w:rsidRDefault="001A3AE6" w:rsidP="00E47A36">
            <w:pPr>
              <w:jc w:val="both"/>
              <w:rPr>
                <w:rFonts w:ascii="Tahoma" w:hAnsi="Tahoma"/>
                <w:sz w:val="22"/>
                <w:szCs w:val="22"/>
              </w:rPr>
            </w:pPr>
          </w:p>
        </w:tc>
        <w:tc>
          <w:tcPr>
            <w:tcW w:w="7650" w:type="dxa"/>
          </w:tcPr>
          <w:p w:rsidR="001A3AE6" w:rsidRPr="00DC01F0" w:rsidRDefault="0033202C" w:rsidP="00E47A36">
            <w:pPr>
              <w:jc w:val="both"/>
              <w:rPr>
                <w:rFonts w:ascii="Tahoma" w:hAnsi="Tahoma"/>
                <w:b/>
                <w:sz w:val="22"/>
                <w:szCs w:val="22"/>
              </w:rPr>
            </w:pPr>
            <w:r>
              <w:rPr>
                <w:rFonts w:ascii="Tahoma" w:hAnsi="Tahoma"/>
                <w:b/>
                <w:sz w:val="22"/>
                <w:szCs w:val="22"/>
              </w:rPr>
              <w:t>Village Hall Structural Report</w:t>
            </w:r>
          </w:p>
        </w:tc>
        <w:tc>
          <w:tcPr>
            <w:tcW w:w="918" w:type="dxa"/>
          </w:tcPr>
          <w:p w:rsidR="001A3AE6" w:rsidRPr="00DC01F0" w:rsidRDefault="001A3AE6" w:rsidP="00E47A36">
            <w:pPr>
              <w:jc w:val="both"/>
              <w:rPr>
                <w:rFonts w:ascii="Tahoma" w:hAnsi="Tahoma"/>
                <w:b/>
                <w:sz w:val="22"/>
                <w:szCs w:val="22"/>
              </w:rPr>
            </w:pPr>
          </w:p>
        </w:tc>
      </w:tr>
      <w:tr w:rsidR="00CB35B7" w:rsidRPr="00E47A36" w:rsidTr="00361C5B">
        <w:tc>
          <w:tcPr>
            <w:tcW w:w="668" w:type="dxa"/>
          </w:tcPr>
          <w:p w:rsidR="00DC01F0" w:rsidRPr="00B84B19" w:rsidRDefault="00C74D0C" w:rsidP="00E47A36">
            <w:pPr>
              <w:jc w:val="both"/>
              <w:rPr>
                <w:rFonts w:ascii="Tahoma" w:hAnsi="Tahoma"/>
                <w:sz w:val="22"/>
                <w:szCs w:val="22"/>
              </w:rPr>
            </w:pPr>
            <w:r w:rsidRPr="00B84B19">
              <w:rPr>
                <w:rFonts w:ascii="Tahoma" w:hAnsi="Tahoma"/>
                <w:sz w:val="22"/>
                <w:szCs w:val="22"/>
              </w:rPr>
              <w:t>8</w:t>
            </w:r>
          </w:p>
        </w:tc>
        <w:tc>
          <w:tcPr>
            <w:tcW w:w="7650" w:type="dxa"/>
          </w:tcPr>
          <w:p w:rsidR="00B84B19" w:rsidRDefault="0033202C" w:rsidP="001340EE">
            <w:pPr>
              <w:rPr>
                <w:rFonts w:ascii="Tahoma" w:hAnsi="Tahoma"/>
                <w:sz w:val="22"/>
                <w:szCs w:val="22"/>
              </w:rPr>
            </w:pPr>
            <w:r>
              <w:rPr>
                <w:rFonts w:ascii="Tahoma" w:hAnsi="Tahoma"/>
                <w:sz w:val="22"/>
                <w:szCs w:val="22"/>
              </w:rPr>
              <w:t>The report by Adam Power Associates suggests that there is some leakage, which may not be critical but further investigation and monitoring is warranted once repairs have been carried out.</w:t>
            </w:r>
          </w:p>
          <w:p w:rsidR="0033202C" w:rsidRPr="001340EE" w:rsidRDefault="0033202C" w:rsidP="001340EE">
            <w:pPr>
              <w:rPr>
                <w:rFonts w:ascii="Tahoma" w:hAnsi="Tahoma"/>
                <w:sz w:val="22"/>
                <w:szCs w:val="22"/>
              </w:rPr>
            </w:pPr>
            <w:r>
              <w:rPr>
                <w:rFonts w:ascii="Tahoma" w:hAnsi="Tahoma"/>
                <w:sz w:val="22"/>
                <w:szCs w:val="22"/>
              </w:rPr>
              <w:t xml:space="preserve">Proposed that we should pay Adam Power Associates for the survey and hand over the report to the Village Hall Committee, who </w:t>
            </w:r>
            <w:proofErr w:type="gramStart"/>
            <w:r>
              <w:rPr>
                <w:rFonts w:ascii="Tahoma" w:hAnsi="Tahoma"/>
                <w:sz w:val="22"/>
                <w:szCs w:val="22"/>
              </w:rPr>
              <w:t>are</w:t>
            </w:r>
            <w:proofErr w:type="gramEnd"/>
            <w:r>
              <w:rPr>
                <w:rFonts w:ascii="Tahoma" w:hAnsi="Tahoma"/>
                <w:sz w:val="22"/>
                <w:szCs w:val="22"/>
              </w:rPr>
              <w:t xml:space="preserve"> responsible for </w:t>
            </w:r>
            <w:proofErr w:type="spellStart"/>
            <w:r>
              <w:rPr>
                <w:rFonts w:ascii="Tahoma" w:hAnsi="Tahoma"/>
                <w:sz w:val="22"/>
                <w:szCs w:val="22"/>
              </w:rPr>
              <w:t>ther</w:t>
            </w:r>
            <w:proofErr w:type="spellEnd"/>
            <w:r>
              <w:rPr>
                <w:rFonts w:ascii="Tahoma" w:hAnsi="Tahoma"/>
                <w:sz w:val="22"/>
                <w:szCs w:val="22"/>
              </w:rPr>
              <w:t xml:space="preserve"> upkeep of the building, for their consideration and further action.  Proposed </w:t>
            </w:r>
            <w:proofErr w:type="gramStart"/>
            <w:r>
              <w:rPr>
                <w:rFonts w:ascii="Tahoma" w:hAnsi="Tahoma"/>
                <w:sz w:val="22"/>
                <w:szCs w:val="22"/>
              </w:rPr>
              <w:t>JT,</w:t>
            </w:r>
            <w:proofErr w:type="gramEnd"/>
            <w:r>
              <w:rPr>
                <w:rFonts w:ascii="Tahoma" w:hAnsi="Tahoma"/>
                <w:sz w:val="22"/>
                <w:szCs w:val="22"/>
              </w:rPr>
              <w:t xml:space="preserve"> seconded PC and unanimously agreed.</w:t>
            </w:r>
          </w:p>
        </w:tc>
        <w:tc>
          <w:tcPr>
            <w:tcW w:w="918" w:type="dxa"/>
          </w:tcPr>
          <w:p w:rsidR="00CB35B7" w:rsidRDefault="00CB35B7" w:rsidP="00E47A36">
            <w:pPr>
              <w:jc w:val="both"/>
              <w:rPr>
                <w:rFonts w:ascii="Tahoma" w:hAnsi="Tahoma"/>
                <w:sz w:val="22"/>
                <w:szCs w:val="22"/>
              </w:rPr>
            </w:pPr>
          </w:p>
        </w:tc>
      </w:tr>
      <w:tr w:rsidR="00CB35B7" w:rsidRPr="00E47A36" w:rsidTr="00361C5B">
        <w:tc>
          <w:tcPr>
            <w:tcW w:w="668" w:type="dxa"/>
          </w:tcPr>
          <w:p w:rsidR="00CB35B7" w:rsidRPr="00B84B19" w:rsidRDefault="00CB35B7" w:rsidP="00E47A36">
            <w:pPr>
              <w:jc w:val="both"/>
              <w:rPr>
                <w:rFonts w:ascii="Tahoma" w:hAnsi="Tahoma"/>
                <w:sz w:val="22"/>
                <w:szCs w:val="22"/>
              </w:rPr>
            </w:pPr>
          </w:p>
        </w:tc>
        <w:tc>
          <w:tcPr>
            <w:tcW w:w="7650" w:type="dxa"/>
          </w:tcPr>
          <w:p w:rsidR="00CB35B7" w:rsidRPr="00E47A36" w:rsidRDefault="00CB35B7" w:rsidP="00E47A36">
            <w:pPr>
              <w:jc w:val="both"/>
              <w:rPr>
                <w:rFonts w:ascii="Tahoma" w:hAnsi="Tahoma"/>
                <w:sz w:val="22"/>
                <w:szCs w:val="22"/>
              </w:rPr>
            </w:pPr>
          </w:p>
        </w:tc>
        <w:tc>
          <w:tcPr>
            <w:tcW w:w="918" w:type="dxa"/>
          </w:tcPr>
          <w:p w:rsidR="00CB35B7" w:rsidRDefault="00CB35B7" w:rsidP="00E47A36">
            <w:pPr>
              <w:jc w:val="both"/>
              <w:rPr>
                <w:rFonts w:ascii="Tahoma" w:hAnsi="Tahoma"/>
                <w:sz w:val="22"/>
                <w:szCs w:val="22"/>
              </w:rPr>
            </w:pPr>
          </w:p>
        </w:tc>
      </w:tr>
      <w:tr w:rsidR="00DC01F0" w:rsidRPr="00DC01F0" w:rsidTr="00361C5B">
        <w:tc>
          <w:tcPr>
            <w:tcW w:w="668" w:type="dxa"/>
          </w:tcPr>
          <w:p w:rsidR="00DC01F0" w:rsidRPr="00B84B19" w:rsidRDefault="00DC01F0" w:rsidP="00E47A36">
            <w:pPr>
              <w:jc w:val="both"/>
              <w:rPr>
                <w:rFonts w:ascii="Tahoma" w:hAnsi="Tahoma"/>
                <w:sz w:val="22"/>
                <w:szCs w:val="22"/>
              </w:rPr>
            </w:pPr>
          </w:p>
        </w:tc>
        <w:tc>
          <w:tcPr>
            <w:tcW w:w="7650" w:type="dxa"/>
          </w:tcPr>
          <w:p w:rsidR="00DC01F0" w:rsidRPr="00DC01F0" w:rsidRDefault="00A72BA8" w:rsidP="00B84B19">
            <w:pPr>
              <w:jc w:val="both"/>
              <w:rPr>
                <w:rFonts w:ascii="Tahoma" w:hAnsi="Tahoma"/>
                <w:b/>
                <w:sz w:val="22"/>
                <w:szCs w:val="22"/>
              </w:rPr>
            </w:pPr>
            <w:r>
              <w:rPr>
                <w:rFonts w:ascii="Tahoma" w:hAnsi="Tahoma"/>
                <w:b/>
                <w:sz w:val="22"/>
                <w:szCs w:val="22"/>
              </w:rPr>
              <w:t>Highways</w:t>
            </w:r>
          </w:p>
        </w:tc>
        <w:tc>
          <w:tcPr>
            <w:tcW w:w="918" w:type="dxa"/>
          </w:tcPr>
          <w:p w:rsidR="00DC01F0" w:rsidRPr="00DC01F0" w:rsidRDefault="00DC01F0" w:rsidP="00E47A36">
            <w:pPr>
              <w:jc w:val="both"/>
              <w:rPr>
                <w:rFonts w:ascii="Tahoma" w:hAnsi="Tahoma"/>
                <w:b/>
                <w:sz w:val="22"/>
                <w:szCs w:val="22"/>
              </w:rPr>
            </w:pPr>
          </w:p>
        </w:tc>
      </w:tr>
      <w:tr w:rsidR="00DC01F0" w:rsidRPr="00E47A36" w:rsidTr="00361C5B">
        <w:tc>
          <w:tcPr>
            <w:tcW w:w="668" w:type="dxa"/>
          </w:tcPr>
          <w:p w:rsidR="00DC01F0" w:rsidRPr="00B84B19" w:rsidRDefault="00A72BA8" w:rsidP="00E47A36">
            <w:pPr>
              <w:jc w:val="both"/>
              <w:rPr>
                <w:rFonts w:ascii="Tahoma" w:hAnsi="Tahoma"/>
                <w:sz w:val="22"/>
                <w:szCs w:val="22"/>
              </w:rPr>
            </w:pPr>
            <w:r w:rsidRPr="00B84B19">
              <w:rPr>
                <w:rFonts w:ascii="Tahoma" w:hAnsi="Tahoma"/>
                <w:sz w:val="22"/>
                <w:szCs w:val="22"/>
              </w:rPr>
              <w:t>9</w:t>
            </w:r>
          </w:p>
        </w:tc>
        <w:tc>
          <w:tcPr>
            <w:tcW w:w="7650" w:type="dxa"/>
          </w:tcPr>
          <w:p w:rsidR="00E255BE" w:rsidRPr="00E47A36" w:rsidRDefault="0033202C" w:rsidP="00E255BE">
            <w:pPr>
              <w:jc w:val="both"/>
              <w:rPr>
                <w:rFonts w:ascii="Tahoma" w:hAnsi="Tahoma"/>
                <w:sz w:val="22"/>
                <w:szCs w:val="22"/>
              </w:rPr>
            </w:pPr>
            <w:proofErr w:type="spellStart"/>
            <w:r>
              <w:rPr>
                <w:rFonts w:ascii="Tahoma" w:hAnsi="Tahoma"/>
                <w:sz w:val="22"/>
                <w:szCs w:val="22"/>
              </w:rPr>
              <w:t>a</w:t>
            </w:r>
            <w:proofErr w:type="spellEnd"/>
            <w:r>
              <w:rPr>
                <w:rFonts w:ascii="Tahoma" w:hAnsi="Tahoma"/>
                <w:sz w:val="22"/>
                <w:szCs w:val="22"/>
              </w:rPr>
              <w:t xml:space="preserve">    we still need </w:t>
            </w:r>
            <w:proofErr w:type="spellStart"/>
            <w:r>
              <w:rPr>
                <w:rFonts w:ascii="Tahoma" w:hAnsi="Tahoma"/>
                <w:sz w:val="22"/>
                <w:szCs w:val="22"/>
              </w:rPr>
              <w:t>Anglian</w:t>
            </w:r>
            <w:proofErr w:type="spellEnd"/>
            <w:r>
              <w:rPr>
                <w:rFonts w:ascii="Tahoma" w:hAnsi="Tahoma"/>
                <w:sz w:val="22"/>
                <w:szCs w:val="22"/>
              </w:rPr>
              <w:t xml:space="preserve"> Water to complete their inves</w:t>
            </w:r>
            <w:r w:rsidR="00727DEE">
              <w:rPr>
                <w:rFonts w:ascii="Tahoma" w:hAnsi="Tahoma"/>
                <w:sz w:val="22"/>
                <w:szCs w:val="22"/>
              </w:rPr>
              <w:t>tigations and then to follow up</w:t>
            </w:r>
            <w:r>
              <w:rPr>
                <w:rFonts w:ascii="Tahoma" w:hAnsi="Tahoma"/>
                <w:sz w:val="22"/>
                <w:szCs w:val="22"/>
              </w:rPr>
              <w:t xml:space="preserve"> with Bob Edwards at NCC</w:t>
            </w:r>
          </w:p>
        </w:tc>
        <w:tc>
          <w:tcPr>
            <w:tcW w:w="918" w:type="dxa"/>
          </w:tcPr>
          <w:p w:rsidR="00DC01F0" w:rsidRPr="00B84B19" w:rsidRDefault="00727DEE" w:rsidP="00E47A36">
            <w:pPr>
              <w:jc w:val="both"/>
              <w:rPr>
                <w:rFonts w:ascii="Tahoma" w:hAnsi="Tahoma"/>
                <w:b/>
                <w:sz w:val="22"/>
                <w:szCs w:val="22"/>
              </w:rPr>
            </w:pPr>
            <w:r>
              <w:rPr>
                <w:rFonts w:ascii="Tahoma" w:hAnsi="Tahoma"/>
                <w:b/>
                <w:sz w:val="22"/>
                <w:szCs w:val="22"/>
              </w:rPr>
              <w:t>PC</w:t>
            </w:r>
          </w:p>
        </w:tc>
      </w:tr>
      <w:tr w:rsidR="00DC01F0" w:rsidRPr="00E47A36" w:rsidTr="00727DEE">
        <w:trPr>
          <w:trHeight w:val="263"/>
        </w:trPr>
        <w:tc>
          <w:tcPr>
            <w:tcW w:w="668" w:type="dxa"/>
          </w:tcPr>
          <w:p w:rsidR="00DC01F0" w:rsidRPr="00B84B19" w:rsidRDefault="00DC01F0" w:rsidP="00E47A36">
            <w:pPr>
              <w:jc w:val="both"/>
              <w:rPr>
                <w:rFonts w:ascii="Tahoma" w:hAnsi="Tahoma"/>
                <w:sz w:val="22"/>
                <w:szCs w:val="22"/>
              </w:rPr>
            </w:pPr>
          </w:p>
        </w:tc>
        <w:tc>
          <w:tcPr>
            <w:tcW w:w="7650" w:type="dxa"/>
          </w:tcPr>
          <w:p w:rsidR="00A5513E" w:rsidRDefault="00727DEE" w:rsidP="00E47A36">
            <w:pPr>
              <w:jc w:val="both"/>
              <w:rPr>
                <w:rFonts w:ascii="Tahoma" w:hAnsi="Tahoma"/>
                <w:sz w:val="22"/>
                <w:szCs w:val="22"/>
              </w:rPr>
            </w:pPr>
            <w:r>
              <w:rPr>
                <w:rFonts w:ascii="Tahoma" w:hAnsi="Tahoma"/>
                <w:sz w:val="22"/>
                <w:szCs w:val="22"/>
              </w:rPr>
              <w:t>b    the culvert under Brewers Green outside “Shalom” is either damaged or full; need to contact Highways</w:t>
            </w:r>
          </w:p>
        </w:tc>
        <w:tc>
          <w:tcPr>
            <w:tcW w:w="918" w:type="dxa"/>
          </w:tcPr>
          <w:p w:rsidR="00DC01F0" w:rsidRPr="00727DEE" w:rsidRDefault="00727DEE" w:rsidP="00E47A36">
            <w:pPr>
              <w:jc w:val="both"/>
              <w:rPr>
                <w:rFonts w:ascii="Tahoma" w:hAnsi="Tahoma"/>
                <w:b/>
                <w:sz w:val="22"/>
                <w:szCs w:val="22"/>
              </w:rPr>
            </w:pPr>
            <w:r w:rsidRPr="00727DEE">
              <w:rPr>
                <w:rFonts w:ascii="Tahoma" w:hAnsi="Tahoma"/>
                <w:b/>
                <w:sz w:val="22"/>
                <w:szCs w:val="22"/>
              </w:rPr>
              <w:t>GRJ</w:t>
            </w:r>
          </w:p>
        </w:tc>
      </w:tr>
      <w:tr w:rsidR="00727DEE" w:rsidRPr="00E47A36" w:rsidTr="00727DEE">
        <w:trPr>
          <w:trHeight w:val="263"/>
        </w:trPr>
        <w:tc>
          <w:tcPr>
            <w:tcW w:w="668" w:type="dxa"/>
          </w:tcPr>
          <w:p w:rsidR="00727DEE" w:rsidRPr="00B84B19" w:rsidRDefault="00727DEE" w:rsidP="00E47A36">
            <w:pPr>
              <w:jc w:val="both"/>
              <w:rPr>
                <w:rFonts w:ascii="Tahoma" w:hAnsi="Tahoma"/>
                <w:sz w:val="22"/>
                <w:szCs w:val="22"/>
              </w:rPr>
            </w:pPr>
          </w:p>
        </w:tc>
        <w:tc>
          <w:tcPr>
            <w:tcW w:w="7650" w:type="dxa"/>
          </w:tcPr>
          <w:p w:rsidR="00727DEE" w:rsidRDefault="00727DEE" w:rsidP="00E47A36">
            <w:pPr>
              <w:jc w:val="both"/>
              <w:rPr>
                <w:rFonts w:ascii="Tahoma" w:hAnsi="Tahoma"/>
                <w:sz w:val="22"/>
                <w:szCs w:val="22"/>
              </w:rPr>
            </w:pPr>
          </w:p>
        </w:tc>
        <w:tc>
          <w:tcPr>
            <w:tcW w:w="918" w:type="dxa"/>
          </w:tcPr>
          <w:p w:rsidR="00727DEE" w:rsidRDefault="00727DEE" w:rsidP="00E47A36">
            <w:pPr>
              <w:jc w:val="both"/>
              <w:rPr>
                <w:rFonts w:ascii="Tahoma" w:hAnsi="Tahoma"/>
                <w:sz w:val="22"/>
                <w:szCs w:val="22"/>
              </w:rPr>
            </w:pPr>
          </w:p>
        </w:tc>
      </w:tr>
      <w:tr w:rsidR="001A3AE6" w:rsidRPr="00B84B19" w:rsidTr="00361C5B">
        <w:tc>
          <w:tcPr>
            <w:tcW w:w="668" w:type="dxa"/>
          </w:tcPr>
          <w:p w:rsidR="001A3AE6" w:rsidRPr="00B84B19" w:rsidRDefault="00B84B19" w:rsidP="00E47A36">
            <w:pPr>
              <w:jc w:val="both"/>
              <w:rPr>
                <w:rFonts w:ascii="Tahoma" w:hAnsi="Tahoma"/>
                <w:sz w:val="22"/>
                <w:szCs w:val="22"/>
              </w:rPr>
            </w:pPr>
            <w:r w:rsidRPr="00B84B19">
              <w:rPr>
                <w:rFonts w:ascii="Tahoma" w:hAnsi="Tahoma"/>
                <w:sz w:val="22"/>
                <w:szCs w:val="22"/>
              </w:rPr>
              <w:t xml:space="preserve">10 </w:t>
            </w:r>
          </w:p>
        </w:tc>
        <w:tc>
          <w:tcPr>
            <w:tcW w:w="7650" w:type="dxa"/>
          </w:tcPr>
          <w:p w:rsidR="001A3AE6" w:rsidRPr="00B84B19" w:rsidRDefault="00B84B19" w:rsidP="00E47A36">
            <w:pPr>
              <w:jc w:val="both"/>
              <w:rPr>
                <w:rFonts w:ascii="Tahoma" w:hAnsi="Tahoma"/>
                <w:b/>
                <w:sz w:val="22"/>
                <w:szCs w:val="22"/>
              </w:rPr>
            </w:pPr>
            <w:r w:rsidRPr="00B84B19">
              <w:rPr>
                <w:rFonts w:ascii="Tahoma" w:hAnsi="Tahoma"/>
                <w:b/>
                <w:sz w:val="22"/>
                <w:szCs w:val="22"/>
              </w:rPr>
              <w:t>Street Lights</w:t>
            </w:r>
          </w:p>
        </w:tc>
        <w:tc>
          <w:tcPr>
            <w:tcW w:w="918" w:type="dxa"/>
          </w:tcPr>
          <w:p w:rsidR="001A3AE6" w:rsidRPr="00B84B19" w:rsidRDefault="001A3AE6" w:rsidP="00E47A36">
            <w:pPr>
              <w:jc w:val="both"/>
              <w:rPr>
                <w:rFonts w:ascii="Tahoma" w:hAnsi="Tahoma"/>
                <w:b/>
                <w:sz w:val="22"/>
                <w:szCs w:val="22"/>
              </w:rPr>
            </w:pPr>
          </w:p>
        </w:tc>
      </w:tr>
      <w:tr w:rsidR="00B84B19" w:rsidRPr="00E47A36" w:rsidTr="00361C5B">
        <w:tc>
          <w:tcPr>
            <w:tcW w:w="668" w:type="dxa"/>
          </w:tcPr>
          <w:p w:rsidR="00B84B19" w:rsidRPr="00B84B19" w:rsidRDefault="00B84B19" w:rsidP="00E47A36">
            <w:pPr>
              <w:jc w:val="both"/>
              <w:rPr>
                <w:rFonts w:ascii="Tahoma" w:hAnsi="Tahoma"/>
                <w:sz w:val="22"/>
                <w:szCs w:val="22"/>
              </w:rPr>
            </w:pPr>
          </w:p>
        </w:tc>
        <w:tc>
          <w:tcPr>
            <w:tcW w:w="7650" w:type="dxa"/>
          </w:tcPr>
          <w:p w:rsidR="00B84B19" w:rsidRDefault="00727DEE" w:rsidP="00755306">
            <w:pPr>
              <w:jc w:val="both"/>
              <w:rPr>
                <w:rFonts w:ascii="Tahoma" w:hAnsi="Tahoma"/>
                <w:sz w:val="22"/>
                <w:szCs w:val="22"/>
              </w:rPr>
            </w:pPr>
            <w:r>
              <w:rPr>
                <w:rFonts w:ascii="Tahoma" w:hAnsi="Tahoma"/>
                <w:sz w:val="22"/>
                <w:szCs w:val="22"/>
              </w:rPr>
              <w:t xml:space="preserve">We have received the survey of our parish lighting originally commissioned in September 2015. PC to study the report and note any actions needed, and will </w:t>
            </w:r>
            <w:r w:rsidR="00755306">
              <w:rPr>
                <w:rFonts w:ascii="Tahoma" w:hAnsi="Tahoma"/>
                <w:sz w:val="22"/>
                <w:szCs w:val="22"/>
              </w:rPr>
              <w:t>report back to the Council at the next meeting.</w:t>
            </w:r>
          </w:p>
          <w:p w:rsidR="00755306" w:rsidRPr="00E47A36" w:rsidRDefault="00755306" w:rsidP="00755306">
            <w:pPr>
              <w:jc w:val="both"/>
              <w:rPr>
                <w:rFonts w:ascii="Tahoma" w:hAnsi="Tahoma"/>
                <w:sz w:val="22"/>
                <w:szCs w:val="22"/>
              </w:rPr>
            </w:pPr>
          </w:p>
        </w:tc>
        <w:tc>
          <w:tcPr>
            <w:tcW w:w="918" w:type="dxa"/>
          </w:tcPr>
          <w:p w:rsidR="00B84B19" w:rsidRPr="00727DEE" w:rsidRDefault="00727DEE" w:rsidP="00E47A36">
            <w:pPr>
              <w:jc w:val="both"/>
              <w:rPr>
                <w:rFonts w:ascii="Tahoma" w:hAnsi="Tahoma"/>
                <w:b/>
                <w:sz w:val="22"/>
                <w:szCs w:val="22"/>
              </w:rPr>
            </w:pPr>
            <w:r w:rsidRPr="00727DEE">
              <w:rPr>
                <w:rFonts w:ascii="Tahoma" w:hAnsi="Tahoma"/>
                <w:b/>
                <w:sz w:val="22"/>
                <w:szCs w:val="22"/>
              </w:rPr>
              <w:t>PC</w:t>
            </w:r>
          </w:p>
          <w:p w:rsidR="00727DEE" w:rsidRDefault="00727DEE" w:rsidP="00E47A36">
            <w:pPr>
              <w:jc w:val="both"/>
              <w:rPr>
                <w:rFonts w:ascii="Tahoma" w:hAnsi="Tahoma"/>
                <w:sz w:val="22"/>
                <w:szCs w:val="22"/>
              </w:rPr>
            </w:pPr>
          </w:p>
        </w:tc>
      </w:tr>
      <w:tr w:rsidR="00B84B19" w:rsidRPr="00E47A36" w:rsidTr="00361C5B">
        <w:tc>
          <w:tcPr>
            <w:tcW w:w="668" w:type="dxa"/>
          </w:tcPr>
          <w:p w:rsidR="00B84B19" w:rsidRPr="00B84B19" w:rsidRDefault="00B84B19" w:rsidP="00E47A36">
            <w:pPr>
              <w:jc w:val="both"/>
              <w:rPr>
                <w:rFonts w:ascii="Tahoma" w:hAnsi="Tahoma"/>
                <w:sz w:val="22"/>
                <w:szCs w:val="22"/>
              </w:rPr>
            </w:pPr>
          </w:p>
        </w:tc>
        <w:tc>
          <w:tcPr>
            <w:tcW w:w="7650" w:type="dxa"/>
          </w:tcPr>
          <w:p w:rsidR="00B84B19" w:rsidRDefault="00B84B19" w:rsidP="00E47A36">
            <w:pPr>
              <w:jc w:val="both"/>
              <w:rPr>
                <w:rFonts w:ascii="Tahoma" w:hAnsi="Tahoma"/>
                <w:sz w:val="22"/>
                <w:szCs w:val="22"/>
              </w:rPr>
            </w:pPr>
          </w:p>
        </w:tc>
        <w:tc>
          <w:tcPr>
            <w:tcW w:w="918" w:type="dxa"/>
          </w:tcPr>
          <w:p w:rsidR="00B84B19" w:rsidRDefault="00B84B19" w:rsidP="00E47A36">
            <w:pPr>
              <w:jc w:val="both"/>
              <w:rPr>
                <w:rFonts w:ascii="Tahoma" w:hAnsi="Tahoma"/>
                <w:sz w:val="22"/>
                <w:szCs w:val="22"/>
              </w:rPr>
            </w:pPr>
          </w:p>
        </w:tc>
      </w:tr>
      <w:tr w:rsidR="00091FF5" w:rsidRPr="006D16CB" w:rsidTr="00361C5B">
        <w:tc>
          <w:tcPr>
            <w:tcW w:w="668" w:type="dxa"/>
          </w:tcPr>
          <w:p w:rsidR="00091FF5" w:rsidRPr="00B84B19" w:rsidRDefault="00091FF5" w:rsidP="00E47A36">
            <w:pPr>
              <w:jc w:val="both"/>
              <w:rPr>
                <w:rFonts w:ascii="Tahoma" w:hAnsi="Tahoma"/>
                <w:sz w:val="22"/>
                <w:szCs w:val="22"/>
              </w:rPr>
            </w:pPr>
          </w:p>
        </w:tc>
        <w:tc>
          <w:tcPr>
            <w:tcW w:w="7650" w:type="dxa"/>
          </w:tcPr>
          <w:p w:rsidR="00091FF5" w:rsidRPr="006D16CB" w:rsidRDefault="00500574" w:rsidP="00E47A36">
            <w:pPr>
              <w:jc w:val="both"/>
              <w:rPr>
                <w:rFonts w:ascii="Tahoma" w:hAnsi="Tahoma"/>
                <w:b/>
                <w:sz w:val="22"/>
                <w:szCs w:val="22"/>
              </w:rPr>
            </w:pPr>
            <w:r>
              <w:rPr>
                <w:rFonts w:ascii="Tahoma" w:hAnsi="Tahoma"/>
                <w:b/>
                <w:sz w:val="22"/>
                <w:szCs w:val="22"/>
              </w:rPr>
              <w:t>Allotments</w:t>
            </w:r>
          </w:p>
        </w:tc>
        <w:tc>
          <w:tcPr>
            <w:tcW w:w="918" w:type="dxa"/>
          </w:tcPr>
          <w:p w:rsidR="00091FF5" w:rsidRPr="006D16CB" w:rsidRDefault="00091FF5" w:rsidP="00E47A36">
            <w:pPr>
              <w:jc w:val="both"/>
              <w:rPr>
                <w:rFonts w:ascii="Tahoma" w:hAnsi="Tahoma"/>
                <w:b/>
                <w:sz w:val="22"/>
                <w:szCs w:val="22"/>
              </w:rPr>
            </w:pPr>
          </w:p>
        </w:tc>
      </w:tr>
      <w:tr w:rsidR="00091FF5" w:rsidRPr="00EA406E" w:rsidTr="00361C5B">
        <w:tc>
          <w:tcPr>
            <w:tcW w:w="668" w:type="dxa"/>
          </w:tcPr>
          <w:p w:rsidR="0084710E" w:rsidRPr="00B84B19" w:rsidRDefault="00B84B19" w:rsidP="00E47A36">
            <w:pPr>
              <w:jc w:val="both"/>
              <w:rPr>
                <w:rFonts w:ascii="Tahoma" w:hAnsi="Tahoma"/>
                <w:sz w:val="22"/>
                <w:szCs w:val="22"/>
              </w:rPr>
            </w:pPr>
            <w:r w:rsidRPr="00B84B19">
              <w:rPr>
                <w:rFonts w:ascii="Tahoma" w:hAnsi="Tahoma"/>
                <w:sz w:val="22"/>
                <w:szCs w:val="22"/>
              </w:rPr>
              <w:t>11</w:t>
            </w:r>
          </w:p>
        </w:tc>
        <w:tc>
          <w:tcPr>
            <w:tcW w:w="7650" w:type="dxa"/>
          </w:tcPr>
          <w:p w:rsidR="0084710E" w:rsidRDefault="00727DEE" w:rsidP="00B84B19">
            <w:pPr>
              <w:jc w:val="both"/>
              <w:rPr>
                <w:rFonts w:ascii="Tahoma" w:hAnsi="Tahoma"/>
                <w:sz w:val="22"/>
                <w:szCs w:val="22"/>
              </w:rPr>
            </w:pPr>
            <w:proofErr w:type="spellStart"/>
            <w:proofErr w:type="gramStart"/>
            <w:r>
              <w:rPr>
                <w:rFonts w:ascii="Tahoma" w:hAnsi="Tahoma"/>
                <w:sz w:val="22"/>
                <w:szCs w:val="22"/>
              </w:rPr>
              <w:t>a</w:t>
            </w:r>
            <w:proofErr w:type="spellEnd"/>
            <w:proofErr w:type="gramEnd"/>
            <w:r>
              <w:rPr>
                <w:rFonts w:ascii="Tahoma" w:hAnsi="Tahoma"/>
                <w:sz w:val="22"/>
                <w:szCs w:val="22"/>
              </w:rPr>
              <w:t xml:space="preserve">    It was pointed out that rents for the allotments had been agreed by the Parish Council and had been extensively discussed with members of the public. The tenant of 6C has returned her possessions to the allotment after they were removed following two years of non-payment by the tenant. The allotment has been advertised. </w:t>
            </w:r>
          </w:p>
          <w:p w:rsidR="00727DEE" w:rsidRDefault="00727DEE" w:rsidP="00B84B19">
            <w:pPr>
              <w:jc w:val="both"/>
              <w:rPr>
                <w:rFonts w:ascii="Tahoma" w:hAnsi="Tahoma"/>
                <w:sz w:val="22"/>
                <w:szCs w:val="22"/>
              </w:rPr>
            </w:pPr>
            <w:r>
              <w:rPr>
                <w:rFonts w:ascii="Tahoma" w:hAnsi="Tahoma"/>
                <w:sz w:val="22"/>
                <w:szCs w:val="22"/>
              </w:rPr>
              <w:t xml:space="preserve">The Parish Council now </w:t>
            </w:r>
            <w:proofErr w:type="gramStart"/>
            <w:r>
              <w:rPr>
                <w:rFonts w:ascii="Tahoma" w:hAnsi="Tahoma"/>
                <w:sz w:val="22"/>
                <w:szCs w:val="22"/>
              </w:rPr>
              <w:t>need</w:t>
            </w:r>
            <w:proofErr w:type="gramEnd"/>
            <w:r>
              <w:rPr>
                <w:rFonts w:ascii="Tahoma" w:hAnsi="Tahoma"/>
                <w:sz w:val="22"/>
                <w:szCs w:val="22"/>
              </w:rPr>
              <w:t xml:space="preserve"> to take action; GRJ will seek further advice from NALC. Proposed PC, seconded JT and agreed unanimously</w:t>
            </w:r>
          </w:p>
          <w:p w:rsidR="00727DEE" w:rsidRDefault="00727DEE" w:rsidP="00B84B19">
            <w:pPr>
              <w:jc w:val="both"/>
              <w:rPr>
                <w:rFonts w:ascii="Tahoma" w:hAnsi="Tahoma"/>
                <w:sz w:val="22"/>
                <w:szCs w:val="22"/>
              </w:rPr>
            </w:pPr>
          </w:p>
          <w:p w:rsidR="00727DEE" w:rsidRPr="00EA406E" w:rsidRDefault="00727DEE" w:rsidP="00B84B19">
            <w:pPr>
              <w:jc w:val="both"/>
              <w:rPr>
                <w:rFonts w:ascii="Tahoma" w:hAnsi="Tahoma"/>
                <w:sz w:val="22"/>
                <w:szCs w:val="22"/>
              </w:rPr>
            </w:pPr>
            <w:proofErr w:type="gramStart"/>
            <w:r>
              <w:rPr>
                <w:rFonts w:ascii="Tahoma" w:hAnsi="Tahoma"/>
                <w:sz w:val="22"/>
                <w:szCs w:val="22"/>
              </w:rPr>
              <w:t>b</w:t>
            </w:r>
            <w:proofErr w:type="gramEnd"/>
            <w:r>
              <w:rPr>
                <w:rFonts w:ascii="Tahoma" w:hAnsi="Tahoma"/>
                <w:sz w:val="22"/>
                <w:szCs w:val="22"/>
              </w:rPr>
              <w:t xml:space="preserve">    The Parish Council originally agreed to take care of the removal of materials following the cutting back of overhanging hedges encroaching on adjoining farmland.</w:t>
            </w:r>
            <w:r w:rsidR="00934FB7">
              <w:rPr>
                <w:rFonts w:ascii="Tahoma" w:hAnsi="Tahoma"/>
                <w:sz w:val="22"/>
                <w:szCs w:val="22"/>
              </w:rPr>
              <w:t xml:space="preserve"> The problem lies in the extent to which </w:t>
            </w:r>
            <w:proofErr w:type="spellStart"/>
            <w:r w:rsidR="00934FB7">
              <w:rPr>
                <w:rFonts w:ascii="Tahoma" w:hAnsi="Tahoma"/>
                <w:sz w:val="22"/>
                <w:szCs w:val="22"/>
              </w:rPr>
              <w:t>Mr</w:t>
            </w:r>
            <w:proofErr w:type="spellEnd"/>
            <w:r w:rsidR="00934FB7">
              <w:rPr>
                <w:rFonts w:ascii="Tahoma" w:hAnsi="Tahoma"/>
                <w:sz w:val="22"/>
                <w:szCs w:val="22"/>
              </w:rPr>
              <w:t xml:space="preserve"> </w:t>
            </w:r>
            <w:proofErr w:type="spellStart"/>
            <w:r w:rsidR="00934FB7">
              <w:rPr>
                <w:rFonts w:ascii="Tahoma" w:hAnsi="Tahoma"/>
                <w:sz w:val="22"/>
                <w:szCs w:val="22"/>
              </w:rPr>
              <w:t>Murton</w:t>
            </w:r>
            <w:proofErr w:type="spellEnd"/>
            <w:r w:rsidR="00934FB7">
              <w:rPr>
                <w:rFonts w:ascii="Tahoma" w:hAnsi="Tahoma"/>
                <w:sz w:val="22"/>
                <w:szCs w:val="22"/>
              </w:rPr>
              <w:t xml:space="preserve"> has cut back the hedging, far beyond the allotment perimeter, and the amount of material subsequently left for removal. A letter has been sent to </w:t>
            </w:r>
            <w:proofErr w:type="spellStart"/>
            <w:r w:rsidR="00934FB7">
              <w:rPr>
                <w:rFonts w:ascii="Tahoma" w:hAnsi="Tahoma"/>
                <w:sz w:val="22"/>
                <w:szCs w:val="22"/>
              </w:rPr>
              <w:t>Mr</w:t>
            </w:r>
            <w:proofErr w:type="spellEnd"/>
            <w:r w:rsidR="00934FB7">
              <w:rPr>
                <w:rFonts w:ascii="Tahoma" w:hAnsi="Tahoma"/>
                <w:sz w:val="22"/>
                <w:szCs w:val="22"/>
              </w:rPr>
              <w:t xml:space="preserve"> </w:t>
            </w:r>
            <w:proofErr w:type="spellStart"/>
            <w:r w:rsidR="00934FB7">
              <w:rPr>
                <w:rFonts w:ascii="Tahoma" w:hAnsi="Tahoma"/>
                <w:sz w:val="22"/>
                <w:szCs w:val="22"/>
              </w:rPr>
              <w:t>Murton</w:t>
            </w:r>
            <w:proofErr w:type="spellEnd"/>
            <w:r w:rsidR="00934FB7">
              <w:rPr>
                <w:rFonts w:ascii="Tahoma" w:hAnsi="Tahoma"/>
                <w:sz w:val="22"/>
                <w:szCs w:val="22"/>
              </w:rPr>
              <w:t xml:space="preserve">. </w:t>
            </w:r>
            <w:proofErr w:type="spellStart"/>
            <w:r w:rsidR="00934FB7">
              <w:rPr>
                <w:rFonts w:ascii="Tahoma" w:hAnsi="Tahoma"/>
                <w:sz w:val="22"/>
                <w:szCs w:val="22"/>
              </w:rPr>
              <w:t>Mr</w:t>
            </w:r>
            <w:proofErr w:type="spellEnd"/>
            <w:r w:rsidR="00934FB7">
              <w:rPr>
                <w:rFonts w:ascii="Tahoma" w:hAnsi="Tahoma"/>
                <w:sz w:val="22"/>
                <w:szCs w:val="22"/>
              </w:rPr>
              <w:t xml:space="preserve"> Francis, an allotment holder, has volunteered to take the material if it can be chipped. PC will forward a further letter to GRJ to send to </w:t>
            </w:r>
            <w:proofErr w:type="spellStart"/>
            <w:r w:rsidR="00934FB7">
              <w:rPr>
                <w:rFonts w:ascii="Tahoma" w:hAnsi="Tahoma"/>
                <w:sz w:val="22"/>
                <w:szCs w:val="22"/>
              </w:rPr>
              <w:t>Mr</w:t>
            </w:r>
            <w:proofErr w:type="spellEnd"/>
            <w:r w:rsidR="00934FB7">
              <w:rPr>
                <w:rFonts w:ascii="Tahoma" w:hAnsi="Tahoma"/>
                <w:sz w:val="22"/>
                <w:szCs w:val="22"/>
              </w:rPr>
              <w:t xml:space="preserve"> </w:t>
            </w:r>
            <w:proofErr w:type="spellStart"/>
            <w:r w:rsidR="00934FB7">
              <w:rPr>
                <w:rFonts w:ascii="Tahoma" w:hAnsi="Tahoma"/>
                <w:sz w:val="22"/>
                <w:szCs w:val="22"/>
              </w:rPr>
              <w:t>Murton</w:t>
            </w:r>
            <w:proofErr w:type="spellEnd"/>
            <w:r w:rsidR="00934FB7">
              <w:rPr>
                <w:rFonts w:ascii="Tahoma" w:hAnsi="Tahoma"/>
                <w:sz w:val="22"/>
                <w:szCs w:val="22"/>
              </w:rPr>
              <w:t xml:space="preserve"> regarding getting the materials removed by a contractor (</w:t>
            </w:r>
            <w:proofErr w:type="spellStart"/>
            <w:r w:rsidR="00934FB7">
              <w:rPr>
                <w:rFonts w:ascii="Tahoma" w:hAnsi="Tahoma"/>
                <w:sz w:val="22"/>
                <w:szCs w:val="22"/>
              </w:rPr>
              <w:t>Mr</w:t>
            </w:r>
            <w:proofErr w:type="spellEnd"/>
            <w:r w:rsidR="00934FB7">
              <w:rPr>
                <w:rFonts w:ascii="Tahoma" w:hAnsi="Tahoma"/>
                <w:sz w:val="22"/>
                <w:szCs w:val="22"/>
              </w:rPr>
              <w:t xml:space="preserve"> </w:t>
            </w:r>
            <w:proofErr w:type="spellStart"/>
            <w:r w:rsidR="00934FB7">
              <w:rPr>
                <w:rFonts w:ascii="Tahoma" w:hAnsi="Tahoma"/>
                <w:sz w:val="22"/>
                <w:szCs w:val="22"/>
              </w:rPr>
              <w:t>Crerar</w:t>
            </w:r>
            <w:proofErr w:type="spellEnd"/>
            <w:r w:rsidR="00934FB7">
              <w:rPr>
                <w:rFonts w:ascii="Tahoma" w:hAnsi="Tahoma"/>
                <w:sz w:val="22"/>
                <w:szCs w:val="22"/>
              </w:rPr>
              <w:t>).</w:t>
            </w:r>
          </w:p>
        </w:tc>
        <w:tc>
          <w:tcPr>
            <w:tcW w:w="918" w:type="dxa"/>
          </w:tcPr>
          <w:p w:rsidR="0053358F" w:rsidRDefault="0053358F" w:rsidP="00E47A36">
            <w:pPr>
              <w:jc w:val="both"/>
              <w:rPr>
                <w:rFonts w:ascii="Tahoma" w:hAnsi="Tahoma"/>
                <w:b/>
                <w:sz w:val="22"/>
                <w:szCs w:val="22"/>
              </w:rPr>
            </w:pPr>
          </w:p>
          <w:p w:rsidR="0053358F" w:rsidRDefault="0053358F" w:rsidP="00E47A36">
            <w:pPr>
              <w:jc w:val="both"/>
              <w:rPr>
                <w:rFonts w:ascii="Tahoma" w:hAnsi="Tahoma"/>
                <w:b/>
                <w:sz w:val="22"/>
                <w:szCs w:val="22"/>
              </w:rPr>
            </w:pPr>
          </w:p>
          <w:p w:rsidR="00C70055" w:rsidRDefault="00500574" w:rsidP="00E47A36">
            <w:pPr>
              <w:jc w:val="both"/>
              <w:rPr>
                <w:rFonts w:ascii="Tahoma" w:hAnsi="Tahoma"/>
                <w:b/>
                <w:sz w:val="22"/>
                <w:szCs w:val="22"/>
              </w:rPr>
            </w:pPr>
            <w:r w:rsidRPr="00500574">
              <w:rPr>
                <w:rFonts w:ascii="Tahoma" w:hAnsi="Tahoma"/>
                <w:b/>
                <w:sz w:val="22"/>
                <w:szCs w:val="22"/>
              </w:rPr>
              <w:t xml:space="preserve"> </w:t>
            </w:r>
          </w:p>
          <w:p w:rsidR="00C70055" w:rsidRDefault="00C70055" w:rsidP="00E47A36">
            <w:pPr>
              <w:jc w:val="both"/>
              <w:rPr>
                <w:rFonts w:ascii="Tahoma" w:hAnsi="Tahoma"/>
                <w:b/>
                <w:sz w:val="22"/>
                <w:szCs w:val="22"/>
              </w:rPr>
            </w:pPr>
          </w:p>
          <w:p w:rsidR="00727DEE" w:rsidRDefault="00727DEE" w:rsidP="00E47A36">
            <w:pPr>
              <w:jc w:val="both"/>
              <w:rPr>
                <w:rFonts w:ascii="Tahoma" w:hAnsi="Tahoma"/>
                <w:b/>
                <w:sz w:val="22"/>
                <w:szCs w:val="22"/>
              </w:rPr>
            </w:pPr>
          </w:p>
          <w:p w:rsidR="00727DEE" w:rsidRDefault="00727DEE" w:rsidP="00E47A36">
            <w:pPr>
              <w:jc w:val="both"/>
              <w:rPr>
                <w:rFonts w:ascii="Tahoma" w:hAnsi="Tahoma"/>
                <w:b/>
                <w:sz w:val="22"/>
                <w:szCs w:val="22"/>
              </w:rPr>
            </w:pPr>
          </w:p>
          <w:p w:rsidR="00091FF5" w:rsidRDefault="00727DEE" w:rsidP="00E47A36">
            <w:pPr>
              <w:jc w:val="both"/>
              <w:rPr>
                <w:rFonts w:ascii="Tahoma" w:hAnsi="Tahoma"/>
                <w:b/>
                <w:sz w:val="22"/>
                <w:szCs w:val="22"/>
              </w:rPr>
            </w:pPr>
            <w:r>
              <w:rPr>
                <w:rFonts w:ascii="Tahoma" w:hAnsi="Tahoma"/>
                <w:b/>
                <w:sz w:val="22"/>
                <w:szCs w:val="22"/>
              </w:rPr>
              <w:t>GRJ</w:t>
            </w:r>
          </w:p>
          <w:p w:rsidR="00934FB7" w:rsidRDefault="00934FB7" w:rsidP="00E47A36">
            <w:pPr>
              <w:jc w:val="both"/>
              <w:rPr>
                <w:rFonts w:ascii="Tahoma" w:hAnsi="Tahoma"/>
                <w:b/>
                <w:sz w:val="22"/>
                <w:szCs w:val="22"/>
              </w:rPr>
            </w:pPr>
          </w:p>
          <w:p w:rsidR="00934FB7" w:rsidRDefault="00934FB7" w:rsidP="00E47A36">
            <w:pPr>
              <w:jc w:val="both"/>
              <w:rPr>
                <w:rFonts w:ascii="Tahoma" w:hAnsi="Tahoma"/>
                <w:b/>
                <w:sz w:val="22"/>
                <w:szCs w:val="22"/>
              </w:rPr>
            </w:pPr>
          </w:p>
          <w:p w:rsidR="00934FB7" w:rsidRDefault="00934FB7" w:rsidP="00E47A36">
            <w:pPr>
              <w:jc w:val="both"/>
              <w:rPr>
                <w:rFonts w:ascii="Tahoma" w:hAnsi="Tahoma"/>
                <w:b/>
                <w:sz w:val="22"/>
                <w:szCs w:val="22"/>
              </w:rPr>
            </w:pPr>
          </w:p>
          <w:p w:rsidR="00934FB7" w:rsidRDefault="00934FB7" w:rsidP="00E47A36">
            <w:pPr>
              <w:jc w:val="both"/>
              <w:rPr>
                <w:rFonts w:ascii="Tahoma" w:hAnsi="Tahoma"/>
                <w:b/>
                <w:sz w:val="22"/>
                <w:szCs w:val="22"/>
              </w:rPr>
            </w:pPr>
          </w:p>
          <w:p w:rsidR="00934FB7" w:rsidRDefault="00934FB7" w:rsidP="00E47A36">
            <w:pPr>
              <w:jc w:val="both"/>
              <w:rPr>
                <w:rFonts w:ascii="Tahoma" w:hAnsi="Tahoma"/>
                <w:b/>
                <w:sz w:val="22"/>
                <w:szCs w:val="22"/>
              </w:rPr>
            </w:pPr>
          </w:p>
          <w:p w:rsidR="00934FB7" w:rsidRDefault="00934FB7" w:rsidP="00E47A36">
            <w:pPr>
              <w:jc w:val="both"/>
              <w:rPr>
                <w:rFonts w:ascii="Tahoma" w:hAnsi="Tahoma"/>
                <w:b/>
                <w:sz w:val="22"/>
                <w:szCs w:val="22"/>
              </w:rPr>
            </w:pPr>
          </w:p>
          <w:p w:rsidR="00934FB7" w:rsidRDefault="00934FB7" w:rsidP="00E47A36">
            <w:pPr>
              <w:jc w:val="both"/>
              <w:rPr>
                <w:rFonts w:ascii="Tahoma" w:hAnsi="Tahoma"/>
                <w:b/>
                <w:sz w:val="22"/>
                <w:szCs w:val="22"/>
              </w:rPr>
            </w:pPr>
          </w:p>
          <w:p w:rsidR="00934FB7" w:rsidRDefault="00934FB7" w:rsidP="00E47A36">
            <w:pPr>
              <w:jc w:val="both"/>
              <w:rPr>
                <w:rFonts w:ascii="Tahoma" w:hAnsi="Tahoma"/>
                <w:b/>
                <w:sz w:val="22"/>
                <w:szCs w:val="22"/>
              </w:rPr>
            </w:pPr>
          </w:p>
          <w:p w:rsidR="00934FB7" w:rsidRDefault="00934FB7" w:rsidP="00E47A36">
            <w:pPr>
              <w:jc w:val="both"/>
              <w:rPr>
                <w:rFonts w:ascii="Tahoma" w:hAnsi="Tahoma"/>
                <w:b/>
                <w:sz w:val="22"/>
                <w:szCs w:val="22"/>
              </w:rPr>
            </w:pPr>
            <w:r>
              <w:rPr>
                <w:rFonts w:ascii="Tahoma" w:hAnsi="Tahoma"/>
                <w:b/>
                <w:sz w:val="22"/>
                <w:szCs w:val="22"/>
              </w:rPr>
              <w:t>PC</w:t>
            </w:r>
          </w:p>
          <w:p w:rsidR="00934FB7" w:rsidRPr="00500574" w:rsidRDefault="00934FB7" w:rsidP="00E47A36">
            <w:pPr>
              <w:jc w:val="both"/>
              <w:rPr>
                <w:rFonts w:ascii="Tahoma" w:hAnsi="Tahoma"/>
                <w:b/>
                <w:sz w:val="22"/>
                <w:szCs w:val="22"/>
              </w:rPr>
            </w:pPr>
            <w:r>
              <w:rPr>
                <w:rFonts w:ascii="Tahoma" w:hAnsi="Tahoma"/>
                <w:b/>
                <w:sz w:val="22"/>
                <w:szCs w:val="22"/>
              </w:rPr>
              <w:t>GRJ</w:t>
            </w:r>
          </w:p>
        </w:tc>
      </w:tr>
      <w:tr w:rsidR="00091FF5" w:rsidRPr="006D16CB" w:rsidTr="00361C5B">
        <w:tc>
          <w:tcPr>
            <w:tcW w:w="668" w:type="dxa"/>
          </w:tcPr>
          <w:p w:rsidR="00091FF5" w:rsidRPr="00B84B19" w:rsidRDefault="00091FF5" w:rsidP="00E47A36">
            <w:pPr>
              <w:jc w:val="both"/>
              <w:rPr>
                <w:rFonts w:ascii="Tahoma" w:hAnsi="Tahoma"/>
                <w:sz w:val="22"/>
                <w:szCs w:val="22"/>
              </w:rPr>
            </w:pPr>
          </w:p>
        </w:tc>
        <w:tc>
          <w:tcPr>
            <w:tcW w:w="7650" w:type="dxa"/>
          </w:tcPr>
          <w:p w:rsidR="00091FF5" w:rsidRPr="006D16CB" w:rsidRDefault="00091FF5" w:rsidP="00E47A36">
            <w:pPr>
              <w:jc w:val="both"/>
              <w:rPr>
                <w:rFonts w:ascii="Tahoma" w:hAnsi="Tahoma"/>
                <w:b/>
                <w:sz w:val="22"/>
                <w:szCs w:val="22"/>
              </w:rPr>
            </w:pPr>
          </w:p>
        </w:tc>
        <w:tc>
          <w:tcPr>
            <w:tcW w:w="918" w:type="dxa"/>
          </w:tcPr>
          <w:p w:rsidR="00091FF5" w:rsidRPr="006D16CB" w:rsidRDefault="00091FF5" w:rsidP="00E47A36">
            <w:pPr>
              <w:jc w:val="both"/>
              <w:rPr>
                <w:rFonts w:ascii="Tahoma" w:hAnsi="Tahoma"/>
                <w:b/>
                <w:sz w:val="22"/>
                <w:szCs w:val="22"/>
              </w:rPr>
            </w:pPr>
          </w:p>
        </w:tc>
      </w:tr>
      <w:tr w:rsidR="00091FF5" w:rsidRPr="006D16CB" w:rsidTr="00361C5B">
        <w:tc>
          <w:tcPr>
            <w:tcW w:w="668" w:type="dxa"/>
          </w:tcPr>
          <w:p w:rsidR="00091FF5" w:rsidRPr="00B84B19" w:rsidRDefault="00091FF5" w:rsidP="00E47A36">
            <w:pPr>
              <w:jc w:val="both"/>
              <w:rPr>
                <w:rFonts w:ascii="Tahoma" w:hAnsi="Tahoma"/>
                <w:sz w:val="22"/>
                <w:szCs w:val="22"/>
              </w:rPr>
            </w:pPr>
          </w:p>
        </w:tc>
        <w:tc>
          <w:tcPr>
            <w:tcW w:w="7650" w:type="dxa"/>
          </w:tcPr>
          <w:p w:rsidR="00091FF5" w:rsidRPr="006D16CB" w:rsidRDefault="00500574" w:rsidP="00E47A36">
            <w:pPr>
              <w:jc w:val="both"/>
              <w:rPr>
                <w:rFonts w:ascii="Tahoma" w:hAnsi="Tahoma"/>
                <w:b/>
                <w:sz w:val="22"/>
                <w:szCs w:val="22"/>
              </w:rPr>
            </w:pPr>
            <w:r>
              <w:rPr>
                <w:rFonts w:ascii="Tahoma" w:hAnsi="Tahoma"/>
                <w:b/>
                <w:sz w:val="22"/>
                <w:szCs w:val="22"/>
              </w:rPr>
              <w:t>Brewers Green</w:t>
            </w:r>
          </w:p>
        </w:tc>
        <w:tc>
          <w:tcPr>
            <w:tcW w:w="918" w:type="dxa"/>
          </w:tcPr>
          <w:p w:rsidR="00091FF5" w:rsidRPr="006D16CB" w:rsidRDefault="00091FF5" w:rsidP="00E47A36">
            <w:pPr>
              <w:jc w:val="both"/>
              <w:rPr>
                <w:rFonts w:ascii="Tahoma" w:hAnsi="Tahoma"/>
                <w:b/>
                <w:sz w:val="22"/>
                <w:szCs w:val="22"/>
              </w:rPr>
            </w:pPr>
          </w:p>
        </w:tc>
      </w:tr>
      <w:tr w:rsidR="00091FF5" w:rsidRPr="00777D51" w:rsidTr="00361C5B">
        <w:tc>
          <w:tcPr>
            <w:tcW w:w="668" w:type="dxa"/>
          </w:tcPr>
          <w:p w:rsidR="00DD5669" w:rsidRPr="00B84B19" w:rsidRDefault="00500574" w:rsidP="00E47A36">
            <w:pPr>
              <w:jc w:val="both"/>
              <w:rPr>
                <w:rFonts w:ascii="Tahoma" w:hAnsi="Tahoma"/>
                <w:sz w:val="22"/>
                <w:szCs w:val="22"/>
              </w:rPr>
            </w:pPr>
            <w:r w:rsidRPr="00B84B19">
              <w:rPr>
                <w:rFonts w:ascii="Tahoma" w:hAnsi="Tahoma"/>
                <w:sz w:val="22"/>
                <w:szCs w:val="22"/>
              </w:rPr>
              <w:t>1</w:t>
            </w:r>
            <w:r w:rsidR="00C70055">
              <w:rPr>
                <w:rFonts w:ascii="Tahoma" w:hAnsi="Tahoma"/>
                <w:sz w:val="22"/>
                <w:szCs w:val="22"/>
              </w:rPr>
              <w:t>2</w:t>
            </w:r>
          </w:p>
        </w:tc>
        <w:tc>
          <w:tcPr>
            <w:tcW w:w="7650" w:type="dxa"/>
          </w:tcPr>
          <w:p w:rsidR="00934FB7" w:rsidRDefault="00934FB7" w:rsidP="0084710E">
            <w:pPr>
              <w:jc w:val="both"/>
              <w:rPr>
                <w:rFonts w:ascii="Tahoma" w:hAnsi="Tahoma"/>
                <w:sz w:val="22"/>
                <w:szCs w:val="22"/>
              </w:rPr>
            </w:pPr>
            <w:r>
              <w:rPr>
                <w:rFonts w:ascii="Tahoma" w:hAnsi="Tahoma"/>
                <w:sz w:val="22"/>
                <w:szCs w:val="22"/>
              </w:rPr>
              <w:t xml:space="preserve">A meeting was held on 18 </w:t>
            </w:r>
            <w:proofErr w:type="spellStart"/>
            <w:r>
              <w:rPr>
                <w:rFonts w:ascii="Tahoma" w:hAnsi="Tahoma"/>
                <w:sz w:val="22"/>
                <w:szCs w:val="22"/>
              </w:rPr>
              <w:t>Febraury</w:t>
            </w:r>
            <w:proofErr w:type="spellEnd"/>
            <w:r>
              <w:rPr>
                <w:rFonts w:ascii="Tahoma" w:hAnsi="Tahoma"/>
                <w:sz w:val="22"/>
                <w:szCs w:val="22"/>
              </w:rPr>
              <w:t xml:space="preserve"> and the following discussed:</w:t>
            </w:r>
          </w:p>
          <w:p w:rsidR="00DD5669" w:rsidRDefault="00934FB7" w:rsidP="0084710E">
            <w:pPr>
              <w:jc w:val="both"/>
              <w:rPr>
                <w:rFonts w:ascii="Tahoma" w:hAnsi="Tahoma"/>
                <w:sz w:val="22"/>
                <w:szCs w:val="22"/>
              </w:rPr>
            </w:pPr>
            <w:proofErr w:type="spellStart"/>
            <w:proofErr w:type="gramStart"/>
            <w:r>
              <w:rPr>
                <w:rFonts w:ascii="Tahoma" w:hAnsi="Tahoma"/>
                <w:sz w:val="22"/>
                <w:szCs w:val="22"/>
              </w:rPr>
              <w:t>a</w:t>
            </w:r>
            <w:proofErr w:type="spellEnd"/>
            <w:proofErr w:type="gramEnd"/>
            <w:r>
              <w:rPr>
                <w:rFonts w:ascii="Tahoma" w:hAnsi="Tahoma"/>
                <w:sz w:val="22"/>
                <w:szCs w:val="22"/>
              </w:rPr>
              <w:t xml:space="preserve">    There is a dispute over right of way over the green. This is being dealt with by Steve Jones.</w:t>
            </w:r>
          </w:p>
          <w:p w:rsidR="00934FB7" w:rsidRPr="00E13033" w:rsidRDefault="00934FB7" w:rsidP="0084710E">
            <w:pPr>
              <w:jc w:val="both"/>
              <w:rPr>
                <w:rFonts w:ascii="Tahoma" w:hAnsi="Tahoma"/>
                <w:sz w:val="22"/>
                <w:szCs w:val="22"/>
              </w:rPr>
            </w:pPr>
            <w:proofErr w:type="gramStart"/>
            <w:r>
              <w:rPr>
                <w:rFonts w:ascii="Tahoma" w:hAnsi="Tahoma"/>
                <w:sz w:val="22"/>
                <w:szCs w:val="22"/>
              </w:rPr>
              <w:t>b</w:t>
            </w:r>
            <w:proofErr w:type="gramEnd"/>
            <w:r>
              <w:rPr>
                <w:rFonts w:ascii="Tahoma" w:hAnsi="Tahoma"/>
                <w:sz w:val="22"/>
                <w:szCs w:val="22"/>
              </w:rPr>
              <w:t xml:space="preserve">    David </w:t>
            </w:r>
            <w:proofErr w:type="spellStart"/>
            <w:r>
              <w:rPr>
                <w:rFonts w:ascii="Tahoma" w:hAnsi="Tahoma"/>
                <w:sz w:val="22"/>
                <w:szCs w:val="22"/>
              </w:rPr>
              <w:t>Powley</w:t>
            </w:r>
            <w:proofErr w:type="spellEnd"/>
            <w:r>
              <w:rPr>
                <w:rFonts w:ascii="Tahoma" w:hAnsi="Tahoma"/>
                <w:sz w:val="22"/>
                <w:szCs w:val="22"/>
              </w:rPr>
              <w:t xml:space="preserve"> has some suitable wood for rustic seating near the pond, and will make and install when the weather has improved.</w:t>
            </w:r>
          </w:p>
        </w:tc>
        <w:tc>
          <w:tcPr>
            <w:tcW w:w="918" w:type="dxa"/>
          </w:tcPr>
          <w:p w:rsidR="00091FF5" w:rsidRPr="00777D51" w:rsidRDefault="00091FF5" w:rsidP="00E47A36">
            <w:pPr>
              <w:jc w:val="both"/>
              <w:rPr>
                <w:rFonts w:ascii="Tahoma" w:hAnsi="Tahoma"/>
                <w:sz w:val="22"/>
                <w:szCs w:val="22"/>
              </w:rPr>
            </w:pPr>
          </w:p>
        </w:tc>
      </w:tr>
      <w:tr w:rsidR="00091FF5" w:rsidRPr="006D16CB" w:rsidTr="00361C5B">
        <w:tc>
          <w:tcPr>
            <w:tcW w:w="668" w:type="dxa"/>
          </w:tcPr>
          <w:p w:rsidR="00091FF5" w:rsidRPr="00B84B19" w:rsidRDefault="00091FF5" w:rsidP="00E47A36">
            <w:pPr>
              <w:jc w:val="both"/>
              <w:rPr>
                <w:rFonts w:ascii="Tahoma" w:hAnsi="Tahoma"/>
                <w:sz w:val="22"/>
                <w:szCs w:val="22"/>
              </w:rPr>
            </w:pPr>
          </w:p>
        </w:tc>
        <w:tc>
          <w:tcPr>
            <w:tcW w:w="7650" w:type="dxa"/>
          </w:tcPr>
          <w:p w:rsidR="00091FF5" w:rsidRPr="006D16CB" w:rsidRDefault="00091FF5" w:rsidP="00E47A36">
            <w:pPr>
              <w:jc w:val="both"/>
              <w:rPr>
                <w:rFonts w:ascii="Tahoma" w:hAnsi="Tahoma"/>
                <w:b/>
                <w:sz w:val="22"/>
                <w:szCs w:val="22"/>
              </w:rPr>
            </w:pPr>
          </w:p>
        </w:tc>
        <w:tc>
          <w:tcPr>
            <w:tcW w:w="918" w:type="dxa"/>
          </w:tcPr>
          <w:p w:rsidR="00091FF5" w:rsidRPr="006D16CB" w:rsidRDefault="00091FF5" w:rsidP="00E47A36">
            <w:pPr>
              <w:jc w:val="both"/>
              <w:rPr>
                <w:rFonts w:ascii="Tahoma" w:hAnsi="Tahoma"/>
                <w:b/>
                <w:sz w:val="22"/>
                <w:szCs w:val="22"/>
              </w:rPr>
            </w:pPr>
          </w:p>
        </w:tc>
      </w:tr>
      <w:tr w:rsidR="00934FB7" w:rsidRPr="006D16CB" w:rsidTr="00361C5B">
        <w:tc>
          <w:tcPr>
            <w:tcW w:w="668" w:type="dxa"/>
          </w:tcPr>
          <w:p w:rsidR="00934FB7" w:rsidRPr="00B84B19" w:rsidRDefault="00934FB7" w:rsidP="00E47A36">
            <w:pPr>
              <w:jc w:val="both"/>
              <w:rPr>
                <w:rFonts w:ascii="Tahoma" w:hAnsi="Tahoma"/>
                <w:sz w:val="22"/>
                <w:szCs w:val="22"/>
              </w:rPr>
            </w:pPr>
          </w:p>
        </w:tc>
        <w:tc>
          <w:tcPr>
            <w:tcW w:w="7650" w:type="dxa"/>
          </w:tcPr>
          <w:p w:rsidR="00934FB7" w:rsidRPr="00934FB7" w:rsidRDefault="00934FB7" w:rsidP="00E47A36">
            <w:pPr>
              <w:jc w:val="both"/>
              <w:rPr>
                <w:rFonts w:ascii="Tahoma" w:hAnsi="Tahoma"/>
                <w:b/>
                <w:sz w:val="22"/>
                <w:szCs w:val="22"/>
              </w:rPr>
            </w:pPr>
            <w:r w:rsidRPr="00934FB7">
              <w:rPr>
                <w:rFonts w:ascii="Tahoma" w:hAnsi="Tahoma"/>
                <w:b/>
                <w:sz w:val="22"/>
                <w:szCs w:val="22"/>
              </w:rPr>
              <w:t>Roydon School: Parking</w:t>
            </w:r>
          </w:p>
        </w:tc>
        <w:tc>
          <w:tcPr>
            <w:tcW w:w="918" w:type="dxa"/>
          </w:tcPr>
          <w:p w:rsidR="00934FB7" w:rsidRPr="006D16CB" w:rsidRDefault="00934FB7" w:rsidP="00E47A36">
            <w:pPr>
              <w:jc w:val="both"/>
              <w:rPr>
                <w:rFonts w:ascii="Tahoma" w:hAnsi="Tahoma"/>
                <w:b/>
                <w:sz w:val="22"/>
                <w:szCs w:val="22"/>
              </w:rPr>
            </w:pPr>
          </w:p>
        </w:tc>
      </w:tr>
      <w:tr w:rsidR="00934FB7" w:rsidRPr="006D16CB" w:rsidTr="00361C5B">
        <w:tc>
          <w:tcPr>
            <w:tcW w:w="668" w:type="dxa"/>
          </w:tcPr>
          <w:p w:rsidR="00934FB7" w:rsidRPr="00B84B19" w:rsidRDefault="00934FB7" w:rsidP="00E47A36">
            <w:pPr>
              <w:jc w:val="both"/>
              <w:rPr>
                <w:rFonts w:ascii="Tahoma" w:hAnsi="Tahoma"/>
                <w:sz w:val="22"/>
                <w:szCs w:val="22"/>
              </w:rPr>
            </w:pPr>
            <w:r>
              <w:rPr>
                <w:rFonts w:ascii="Tahoma" w:hAnsi="Tahoma"/>
                <w:sz w:val="22"/>
                <w:szCs w:val="22"/>
              </w:rPr>
              <w:t>13</w:t>
            </w:r>
          </w:p>
        </w:tc>
        <w:tc>
          <w:tcPr>
            <w:tcW w:w="7650" w:type="dxa"/>
          </w:tcPr>
          <w:p w:rsidR="00934FB7" w:rsidRDefault="00934FB7" w:rsidP="00E47A36">
            <w:pPr>
              <w:jc w:val="both"/>
              <w:rPr>
                <w:rFonts w:ascii="Tahoma" w:hAnsi="Tahoma"/>
                <w:sz w:val="22"/>
                <w:szCs w:val="22"/>
              </w:rPr>
            </w:pPr>
            <w:r w:rsidRPr="00934FB7">
              <w:rPr>
                <w:rFonts w:ascii="Tahoma" w:hAnsi="Tahoma"/>
                <w:sz w:val="22"/>
                <w:szCs w:val="22"/>
              </w:rPr>
              <w:t>There have been complaints about people parking on previously well-kept grass</w:t>
            </w:r>
            <w:r>
              <w:rPr>
                <w:rFonts w:ascii="Tahoma" w:hAnsi="Tahoma"/>
                <w:sz w:val="22"/>
                <w:szCs w:val="22"/>
              </w:rPr>
              <w:t xml:space="preserve"> on verges near the school and causing damage. The roadways now have double yellow lines.</w:t>
            </w:r>
          </w:p>
          <w:p w:rsidR="00934FB7" w:rsidRPr="00934FB7" w:rsidRDefault="00934FB7" w:rsidP="00E47A36">
            <w:pPr>
              <w:jc w:val="both"/>
              <w:rPr>
                <w:rFonts w:ascii="Tahoma" w:hAnsi="Tahoma"/>
                <w:sz w:val="22"/>
                <w:szCs w:val="22"/>
              </w:rPr>
            </w:pPr>
            <w:r>
              <w:rPr>
                <w:rFonts w:ascii="Tahoma" w:hAnsi="Tahoma"/>
                <w:sz w:val="22"/>
                <w:szCs w:val="22"/>
              </w:rPr>
              <w:t xml:space="preserve">PC to discuss with David </w:t>
            </w:r>
            <w:proofErr w:type="spellStart"/>
            <w:r>
              <w:rPr>
                <w:rFonts w:ascii="Tahoma" w:hAnsi="Tahoma"/>
                <w:sz w:val="22"/>
                <w:szCs w:val="22"/>
              </w:rPr>
              <w:t>Goldson</w:t>
            </w:r>
            <w:proofErr w:type="spellEnd"/>
            <w:r>
              <w:rPr>
                <w:rFonts w:ascii="Tahoma" w:hAnsi="Tahoma"/>
                <w:sz w:val="22"/>
                <w:szCs w:val="22"/>
              </w:rPr>
              <w:t xml:space="preserve"> (who is a school governor); GRJ will send a letter to the school.</w:t>
            </w:r>
          </w:p>
        </w:tc>
        <w:tc>
          <w:tcPr>
            <w:tcW w:w="918" w:type="dxa"/>
          </w:tcPr>
          <w:p w:rsidR="00934FB7" w:rsidRDefault="00934FB7" w:rsidP="00E47A36">
            <w:pPr>
              <w:jc w:val="both"/>
              <w:rPr>
                <w:rFonts w:ascii="Tahoma" w:hAnsi="Tahoma"/>
                <w:b/>
                <w:sz w:val="22"/>
                <w:szCs w:val="22"/>
              </w:rPr>
            </w:pPr>
          </w:p>
          <w:p w:rsidR="00934FB7" w:rsidRDefault="00934FB7" w:rsidP="00E47A36">
            <w:pPr>
              <w:jc w:val="both"/>
              <w:rPr>
                <w:rFonts w:ascii="Tahoma" w:hAnsi="Tahoma"/>
                <w:b/>
                <w:sz w:val="22"/>
                <w:szCs w:val="22"/>
              </w:rPr>
            </w:pPr>
          </w:p>
          <w:p w:rsidR="00934FB7" w:rsidRDefault="00934FB7" w:rsidP="00E47A36">
            <w:pPr>
              <w:jc w:val="both"/>
              <w:rPr>
                <w:rFonts w:ascii="Tahoma" w:hAnsi="Tahoma"/>
                <w:b/>
                <w:sz w:val="22"/>
                <w:szCs w:val="22"/>
              </w:rPr>
            </w:pPr>
          </w:p>
          <w:p w:rsidR="00934FB7" w:rsidRDefault="00934FB7" w:rsidP="00E47A36">
            <w:pPr>
              <w:jc w:val="both"/>
              <w:rPr>
                <w:rFonts w:ascii="Tahoma" w:hAnsi="Tahoma"/>
                <w:b/>
                <w:sz w:val="22"/>
                <w:szCs w:val="22"/>
              </w:rPr>
            </w:pPr>
            <w:r>
              <w:rPr>
                <w:rFonts w:ascii="Tahoma" w:hAnsi="Tahoma"/>
                <w:b/>
                <w:sz w:val="22"/>
                <w:szCs w:val="22"/>
              </w:rPr>
              <w:t>PC</w:t>
            </w:r>
          </w:p>
          <w:p w:rsidR="00934FB7" w:rsidRPr="006D16CB" w:rsidRDefault="00934FB7" w:rsidP="00E47A36">
            <w:pPr>
              <w:jc w:val="both"/>
              <w:rPr>
                <w:rFonts w:ascii="Tahoma" w:hAnsi="Tahoma"/>
                <w:b/>
                <w:sz w:val="22"/>
                <w:szCs w:val="22"/>
              </w:rPr>
            </w:pPr>
            <w:r>
              <w:rPr>
                <w:rFonts w:ascii="Tahoma" w:hAnsi="Tahoma"/>
                <w:b/>
                <w:sz w:val="22"/>
                <w:szCs w:val="22"/>
              </w:rPr>
              <w:t>GRJ</w:t>
            </w:r>
          </w:p>
        </w:tc>
      </w:tr>
      <w:tr w:rsidR="00934FB7" w:rsidRPr="006D16CB" w:rsidTr="00361C5B">
        <w:tc>
          <w:tcPr>
            <w:tcW w:w="668" w:type="dxa"/>
          </w:tcPr>
          <w:p w:rsidR="00934FB7" w:rsidRPr="00B84B19" w:rsidRDefault="00934FB7" w:rsidP="00E47A36">
            <w:pPr>
              <w:jc w:val="both"/>
              <w:rPr>
                <w:rFonts w:ascii="Tahoma" w:hAnsi="Tahoma"/>
                <w:sz w:val="22"/>
                <w:szCs w:val="22"/>
              </w:rPr>
            </w:pPr>
          </w:p>
        </w:tc>
        <w:tc>
          <w:tcPr>
            <w:tcW w:w="7650" w:type="dxa"/>
          </w:tcPr>
          <w:p w:rsidR="00934FB7" w:rsidRPr="006D16CB" w:rsidRDefault="00934FB7" w:rsidP="00E47A36">
            <w:pPr>
              <w:jc w:val="both"/>
              <w:rPr>
                <w:rFonts w:ascii="Tahoma" w:hAnsi="Tahoma"/>
                <w:b/>
                <w:sz w:val="22"/>
                <w:szCs w:val="22"/>
              </w:rPr>
            </w:pPr>
          </w:p>
        </w:tc>
        <w:tc>
          <w:tcPr>
            <w:tcW w:w="918" w:type="dxa"/>
          </w:tcPr>
          <w:p w:rsidR="00934FB7" w:rsidRPr="006D16CB" w:rsidRDefault="00934FB7" w:rsidP="00E47A36">
            <w:pPr>
              <w:jc w:val="both"/>
              <w:rPr>
                <w:rFonts w:ascii="Tahoma" w:hAnsi="Tahoma"/>
                <w:b/>
                <w:sz w:val="22"/>
                <w:szCs w:val="22"/>
              </w:rPr>
            </w:pPr>
          </w:p>
        </w:tc>
      </w:tr>
      <w:tr w:rsidR="009202F3" w:rsidRPr="006D16CB" w:rsidTr="00361C5B">
        <w:tc>
          <w:tcPr>
            <w:tcW w:w="668" w:type="dxa"/>
          </w:tcPr>
          <w:p w:rsidR="009202F3" w:rsidRPr="00B84B19" w:rsidRDefault="009202F3" w:rsidP="00E47A36">
            <w:pPr>
              <w:jc w:val="both"/>
              <w:rPr>
                <w:rFonts w:ascii="Tahoma" w:hAnsi="Tahoma"/>
                <w:sz w:val="22"/>
                <w:szCs w:val="22"/>
              </w:rPr>
            </w:pPr>
            <w:r>
              <w:rPr>
                <w:rFonts w:ascii="Tahoma" w:hAnsi="Tahoma"/>
                <w:sz w:val="22"/>
                <w:szCs w:val="22"/>
              </w:rPr>
              <w:t>14</w:t>
            </w:r>
          </w:p>
        </w:tc>
        <w:tc>
          <w:tcPr>
            <w:tcW w:w="7650" w:type="dxa"/>
          </w:tcPr>
          <w:p w:rsidR="009202F3" w:rsidRPr="006D16CB" w:rsidRDefault="009202F3" w:rsidP="00E47A36">
            <w:pPr>
              <w:jc w:val="both"/>
              <w:rPr>
                <w:rFonts w:ascii="Tahoma" w:hAnsi="Tahoma"/>
                <w:b/>
                <w:sz w:val="22"/>
                <w:szCs w:val="22"/>
              </w:rPr>
            </w:pPr>
            <w:r>
              <w:rPr>
                <w:rFonts w:ascii="Tahoma" w:hAnsi="Tahoma"/>
                <w:b/>
                <w:sz w:val="22"/>
                <w:szCs w:val="22"/>
              </w:rPr>
              <w:t>The Queen’s 90</w:t>
            </w:r>
            <w:r w:rsidRPr="009202F3">
              <w:rPr>
                <w:rFonts w:ascii="Tahoma" w:hAnsi="Tahoma"/>
                <w:b/>
                <w:sz w:val="22"/>
                <w:szCs w:val="22"/>
                <w:vertAlign w:val="superscript"/>
              </w:rPr>
              <w:t>th</w:t>
            </w:r>
            <w:r>
              <w:rPr>
                <w:rFonts w:ascii="Tahoma" w:hAnsi="Tahoma"/>
                <w:b/>
                <w:sz w:val="22"/>
                <w:szCs w:val="22"/>
              </w:rPr>
              <w:t xml:space="preserve"> Birthday Celebrations</w:t>
            </w:r>
          </w:p>
        </w:tc>
        <w:tc>
          <w:tcPr>
            <w:tcW w:w="918" w:type="dxa"/>
          </w:tcPr>
          <w:p w:rsidR="009202F3" w:rsidRPr="006D16CB" w:rsidRDefault="009202F3" w:rsidP="00E47A36">
            <w:pPr>
              <w:jc w:val="both"/>
              <w:rPr>
                <w:rFonts w:ascii="Tahoma" w:hAnsi="Tahoma"/>
                <w:b/>
                <w:sz w:val="22"/>
                <w:szCs w:val="22"/>
              </w:rPr>
            </w:pPr>
          </w:p>
        </w:tc>
      </w:tr>
      <w:tr w:rsidR="009202F3" w:rsidRPr="006D16CB" w:rsidTr="00361C5B">
        <w:tc>
          <w:tcPr>
            <w:tcW w:w="668" w:type="dxa"/>
          </w:tcPr>
          <w:p w:rsidR="009202F3" w:rsidRPr="00B84B19" w:rsidRDefault="009202F3" w:rsidP="00E47A36">
            <w:pPr>
              <w:jc w:val="both"/>
              <w:rPr>
                <w:rFonts w:ascii="Tahoma" w:hAnsi="Tahoma"/>
                <w:sz w:val="22"/>
                <w:szCs w:val="22"/>
              </w:rPr>
            </w:pPr>
          </w:p>
        </w:tc>
        <w:tc>
          <w:tcPr>
            <w:tcW w:w="7650" w:type="dxa"/>
          </w:tcPr>
          <w:p w:rsidR="009202F3" w:rsidRPr="009202F3" w:rsidRDefault="009202F3" w:rsidP="00E47A36">
            <w:pPr>
              <w:jc w:val="both"/>
              <w:rPr>
                <w:rFonts w:ascii="Tahoma" w:hAnsi="Tahoma"/>
                <w:sz w:val="22"/>
                <w:szCs w:val="22"/>
              </w:rPr>
            </w:pPr>
            <w:r>
              <w:rPr>
                <w:rFonts w:ascii="Tahoma" w:hAnsi="Tahoma"/>
                <w:sz w:val="22"/>
                <w:szCs w:val="22"/>
              </w:rPr>
              <w:t>Various ideas include getting a new bench (where should it be sited?); planting a tree (where is the best location); replacing the top of the village sign (GRJ to investigate cost). For next meeting.</w:t>
            </w:r>
          </w:p>
        </w:tc>
        <w:tc>
          <w:tcPr>
            <w:tcW w:w="918" w:type="dxa"/>
          </w:tcPr>
          <w:p w:rsidR="009202F3" w:rsidRDefault="009202F3" w:rsidP="00E47A36">
            <w:pPr>
              <w:jc w:val="both"/>
              <w:rPr>
                <w:rFonts w:ascii="Tahoma" w:hAnsi="Tahoma"/>
                <w:b/>
                <w:sz w:val="22"/>
                <w:szCs w:val="22"/>
              </w:rPr>
            </w:pPr>
          </w:p>
          <w:p w:rsidR="009202F3" w:rsidRDefault="009202F3" w:rsidP="00E47A36">
            <w:pPr>
              <w:jc w:val="both"/>
              <w:rPr>
                <w:rFonts w:ascii="Tahoma" w:hAnsi="Tahoma"/>
                <w:b/>
                <w:sz w:val="22"/>
                <w:szCs w:val="22"/>
              </w:rPr>
            </w:pPr>
          </w:p>
          <w:p w:rsidR="009202F3" w:rsidRPr="006D16CB" w:rsidRDefault="009202F3" w:rsidP="00E47A36">
            <w:pPr>
              <w:jc w:val="both"/>
              <w:rPr>
                <w:rFonts w:ascii="Tahoma" w:hAnsi="Tahoma"/>
                <w:b/>
                <w:sz w:val="22"/>
                <w:szCs w:val="22"/>
              </w:rPr>
            </w:pPr>
            <w:r>
              <w:rPr>
                <w:rFonts w:ascii="Tahoma" w:hAnsi="Tahoma"/>
                <w:b/>
                <w:sz w:val="22"/>
                <w:szCs w:val="22"/>
              </w:rPr>
              <w:t>GRJ</w:t>
            </w:r>
          </w:p>
        </w:tc>
      </w:tr>
      <w:tr w:rsidR="009202F3" w:rsidRPr="006D16CB" w:rsidTr="00361C5B">
        <w:tc>
          <w:tcPr>
            <w:tcW w:w="668" w:type="dxa"/>
          </w:tcPr>
          <w:p w:rsidR="009202F3" w:rsidRPr="00B84B19" w:rsidRDefault="009202F3" w:rsidP="00E47A36">
            <w:pPr>
              <w:jc w:val="both"/>
              <w:rPr>
                <w:rFonts w:ascii="Tahoma" w:hAnsi="Tahoma"/>
                <w:sz w:val="22"/>
                <w:szCs w:val="22"/>
              </w:rPr>
            </w:pPr>
          </w:p>
        </w:tc>
        <w:tc>
          <w:tcPr>
            <w:tcW w:w="7650" w:type="dxa"/>
          </w:tcPr>
          <w:p w:rsidR="009202F3" w:rsidRPr="006D16CB" w:rsidRDefault="009202F3" w:rsidP="00E47A36">
            <w:pPr>
              <w:jc w:val="both"/>
              <w:rPr>
                <w:rFonts w:ascii="Tahoma" w:hAnsi="Tahoma"/>
                <w:b/>
                <w:sz w:val="22"/>
                <w:szCs w:val="22"/>
              </w:rPr>
            </w:pPr>
          </w:p>
        </w:tc>
        <w:tc>
          <w:tcPr>
            <w:tcW w:w="918" w:type="dxa"/>
          </w:tcPr>
          <w:p w:rsidR="009202F3" w:rsidRPr="006D16CB" w:rsidRDefault="009202F3" w:rsidP="00E47A36">
            <w:pPr>
              <w:jc w:val="both"/>
              <w:rPr>
                <w:rFonts w:ascii="Tahoma" w:hAnsi="Tahoma"/>
                <w:b/>
                <w:sz w:val="22"/>
                <w:szCs w:val="22"/>
              </w:rPr>
            </w:pPr>
          </w:p>
        </w:tc>
      </w:tr>
      <w:tr w:rsidR="009202F3" w:rsidRPr="006D16CB" w:rsidTr="00361C5B">
        <w:tc>
          <w:tcPr>
            <w:tcW w:w="668" w:type="dxa"/>
          </w:tcPr>
          <w:p w:rsidR="009202F3" w:rsidRPr="00B84B19" w:rsidRDefault="009202F3" w:rsidP="00E47A36">
            <w:pPr>
              <w:jc w:val="both"/>
              <w:rPr>
                <w:rFonts w:ascii="Tahoma" w:hAnsi="Tahoma"/>
                <w:sz w:val="22"/>
                <w:szCs w:val="22"/>
              </w:rPr>
            </w:pPr>
            <w:r>
              <w:rPr>
                <w:rFonts w:ascii="Tahoma" w:hAnsi="Tahoma"/>
                <w:sz w:val="22"/>
                <w:szCs w:val="22"/>
              </w:rPr>
              <w:t>15</w:t>
            </w:r>
          </w:p>
        </w:tc>
        <w:tc>
          <w:tcPr>
            <w:tcW w:w="7650" w:type="dxa"/>
          </w:tcPr>
          <w:p w:rsidR="009202F3" w:rsidRPr="006D16CB" w:rsidRDefault="009202F3" w:rsidP="00E47A36">
            <w:pPr>
              <w:jc w:val="both"/>
              <w:rPr>
                <w:rFonts w:ascii="Tahoma" w:hAnsi="Tahoma"/>
                <w:b/>
                <w:sz w:val="22"/>
                <w:szCs w:val="22"/>
              </w:rPr>
            </w:pPr>
            <w:r>
              <w:rPr>
                <w:rFonts w:ascii="Tahoma" w:hAnsi="Tahoma"/>
                <w:b/>
                <w:sz w:val="22"/>
                <w:szCs w:val="22"/>
              </w:rPr>
              <w:t>Annual Parish Meeting</w:t>
            </w:r>
          </w:p>
        </w:tc>
        <w:tc>
          <w:tcPr>
            <w:tcW w:w="918" w:type="dxa"/>
          </w:tcPr>
          <w:p w:rsidR="009202F3" w:rsidRPr="006D16CB" w:rsidRDefault="009202F3" w:rsidP="00E47A36">
            <w:pPr>
              <w:jc w:val="both"/>
              <w:rPr>
                <w:rFonts w:ascii="Tahoma" w:hAnsi="Tahoma"/>
                <w:b/>
                <w:sz w:val="22"/>
                <w:szCs w:val="22"/>
              </w:rPr>
            </w:pPr>
          </w:p>
        </w:tc>
      </w:tr>
      <w:tr w:rsidR="009202F3" w:rsidRPr="009202F3" w:rsidTr="00361C5B">
        <w:tc>
          <w:tcPr>
            <w:tcW w:w="668" w:type="dxa"/>
          </w:tcPr>
          <w:p w:rsidR="009202F3" w:rsidRPr="009202F3" w:rsidRDefault="009202F3" w:rsidP="00E47A36">
            <w:pPr>
              <w:jc w:val="both"/>
              <w:rPr>
                <w:rFonts w:ascii="Tahoma" w:hAnsi="Tahoma"/>
                <w:sz w:val="22"/>
                <w:szCs w:val="22"/>
              </w:rPr>
            </w:pPr>
          </w:p>
        </w:tc>
        <w:tc>
          <w:tcPr>
            <w:tcW w:w="7650" w:type="dxa"/>
          </w:tcPr>
          <w:p w:rsidR="009202F3" w:rsidRPr="009202F3" w:rsidRDefault="009202F3" w:rsidP="009202F3">
            <w:pPr>
              <w:jc w:val="both"/>
              <w:rPr>
                <w:rFonts w:ascii="Tahoma" w:hAnsi="Tahoma"/>
                <w:sz w:val="22"/>
                <w:szCs w:val="22"/>
              </w:rPr>
            </w:pPr>
            <w:r>
              <w:rPr>
                <w:rFonts w:ascii="Tahoma" w:hAnsi="Tahoma"/>
                <w:sz w:val="22"/>
                <w:szCs w:val="22"/>
              </w:rPr>
              <w:t>Will ta</w:t>
            </w:r>
            <w:r w:rsidRPr="009202F3">
              <w:rPr>
                <w:rFonts w:ascii="Tahoma" w:hAnsi="Tahoma"/>
                <w:sz w:val="22"/>
                <w:szCs w:val="22"/>
              </w:rPr>
              <w:t>ke place</w:t>
            </w:r>
            <w:r>
              <w:rPr>
                <w:rFonts w:ascii="Tahoma" w:hAnsi="Tahoma"/>
                <w:sz w:val="22"/>
                <w:szCs w:val="22"/>
              </w:rPr>
              <w:t xml:space="preserve"> from 7pm to 8pm approx, followed by an Ordinary Parish Council meeting. It will take the form of an informal Q&amp;A session rather than a series of formal reports. PC will advertise within the village; GRJ will attend and make notes as required.</w:t>
            </w:r>
          </w:p>
        </w:tc>
        <w:tc>
          <w:tcPr>
            <w:tcW w:w="918" w:type="dxa"/>
          </w:tcPr>
          <w:p w:rsidR="009202F3" w:rsidRDefault="009202F3" w:rsidP="00E47A36">
            <w:pPr>
              <w:jc w:val="both"/>
              <w:rPr>
                <w:rFonts w:ascii="Tahoma" w:hAnsi="Tahoma"/>
                <w:sz w:val="22"/>
                <w:szCs w:val="22"/>
              </w:rPr>
            </w:pPr>
          </w:p>
          <w:p w:rsidR="009202F3" w:rsidRDefault="009202F3" w:rsidP="00E47A36">
            <w:pPr>
              <w:jc w:val="both"/>
              <w:rPr>
                <w:rFonts w:ascii="Tahoma" w:hAnsi="Tahoma"/>
                <w:sz w:val="22"/>
                <w:szCs w:val="22"/>
              </w:rPr>
            </w:pPr>
          </w:p>
          <w:p w:rsidR="009202F3" w:rsidRPr="009202F3" w:rsidRDefault="009202F3" w:rsidP="00E47A36">
            <w:pPr>
              <w:jc w:val="both"/>
              <w:rPr>
                <w:rFonts w:ascii="Tahoma" w:hAnsi="Tahoma"/>
                <w:b/>
                <w:sz w:val="22"/>
                <w:szCs w:val="22"/>
              </w:rPr>
            </w:pPr>
            <w:r w:rsidRPr="009202F3">
              <w:rPr>
                <w:rFonts w:ascii="Tahoma" w:hAnsi="Tahoma"/>
                <w:b/>
                <w:sz w:val="22"/>
                <w:szCs w:val="22"/>
              </w:rPr>
              <w:t>PC</w:t>
            </w:r>
          </w:p>
        </w:tc>
      </w:tr>
      <w:tr w:rsidR="009202F3" w:rsidRPr="006D16CB" w:rsidTr="00361C5B">
        <w:tc>
          <w:tcPr>
            <w:tcW w:w="668" w:type="dxa"/>
          </w:tcPr>
          <w:p w:rsidR="009202F3" w:rsidRPr="00B84B19" w:rsidRDefault="009202F3" w:rsidP="00E47A36">
            <w:pPr>
              <w:jc w:val="both"/>
              <w:rPr>
                <w:rFonts w:ascii="Tahoma" w:hAnsi="Tahoma"/>
                <w:sz w:val="22"/>
                <w:szCs w:val="22"/>
              </w:rPr>
            </w:pPr>
          </w:p>
        </w:tc>
        <w:tc>
          <w:tcPr>
            <w:tcW w:w="7650" w:type="dxa"/>
          </w:tcPr>
          <w:p w:rsidR="009202F3" w:rsidRPr="006D16CB" w:rsidRDefault="009202F3" w:rsidP="00E47A36">
            <w:pPr>
              <w:jc w:val="both"/>
              <w:rPr>
                <w:rFonts w:ascii="Tahoma" w:hAnsi="Tahoma"/>
                <w:b/>
                <w:sz w:val="22"/>
                <w:szCs w:val="22"/>
              </w:rPr>
            </w:pPr>
          </w:p>
        </w:tc>
        <w:tc>
          <w:tcPr>
            <w:tcW w:w="918" w:type="dxa"/>
          </w:tcPr>
          <w:p w:rsidR="009202F3" w:rsidRPr="006D16CB" w:rsidRDefault="009202F3" w:rsidP="00E47A36">
            <w:pPr>
              <w:jc w:val="both"/>
              <w:rPr>
                <w:rFonts w:ascii="Tahoma" w:hAnsi="Tahoma"/>
                <w:b/>
                <w:sz w:val="22"/>
                <w:szCs w:val="22"/>
              </w:rPr>
            </w:pPr>
          </w:p>
        </w:tc>
      </w:tr>
      <w:tr w:rsidR="009202F3" w:rsidRPr="006D16CB" w:rsidTr="00361C5B">
        <w:tc>
          <w:tcPr>
            <w:tcW w:w="668" w:type="dxa"/>
          </w:tcPr>
          <w:p w:rsidR="009202F3" w:rsidRPr="00B84B19" w:rsidRDefault="009202F3" w:rsidP="00E47A36">
            <w:pPr>
              <w:jc w:val="both"/>
              <w:rPr>
                <w:rFonts w:ascii="Tahoma" w:hAnsi="Tahoma"/>
                <w:sz w:val="22"/>
                <w:szCs w:val="22"/>
              </w:rPr>
            </w:pPr>
          </w:p>
        </w:tc>
        <w:tc>
          <w:tcPr>
            <w:tcW w:w="7650" w:type="dxa"/>
          </w:tcPr>
          <w:p w:rsidR="009202F3" w:rsidRPr="006D16CB" w:rsidRDefault="009202F3" w:rsidP="00E47A36">
            <w:pPr>
              <w:jc w:val="both"/>
              <w:rPr>
                <w:rFonts w:ascii="Tahoma" w:hAnsi="Tahoma"/>
                <w:b/>
                <w:sz w:val="22"/>
                <w:szCs w:val="22"/>
              </w:rPr>
            </w:pPr>
            <w:proofErr w:type="spellStart"/>
            <w:r>
              <w:rPr>
                <w:rFonts w:ascii="Tahoma" w:hAnsi="Tahoma"/>
                <w:b/>
                <w:sz w:val="22"/>
                <w:szCs w:val="22"/>
              </w:rPr>
              <w:t>CiL</w:t>
            </w:r>
            <w:proofErr w:type="spellEnd"/>
            <w:r>
              <w:rPr>
                <w:rFonts w:ascii="Tahoma" w:hAnsi="Tahoma"/>
                <w:b/>
                <w:sz w:val="22"/>
                <w:szCs w:val="22"/>
              </w:rPr>
              <w:t xml:space="preserve"> (Community Infrastructure Levy)</w:t>
            </w:r>
          </w:p>
        </w:tc>
        <w:tc>
          <w:tcPr>
            <w:tcW w:w="918" w:type="dxa"/>
          </w:tcPr>
          <w:p w:rsidR="009202F3" w:rsidRPr="006D16CB" w:rsidRDefault="009202F3" w:rsidP="00E47A36">
            <w:pPr>
              <w:jc w:val="both"/>
              <w:rPr>
                <w:rFonts w:ascii="Tahoma" w:hAnsi="Tahoma"/>
                <w:b/>
                <w:sz w:val="22"/>
                <w:szCs w:val="22"/>
              </w:rPr>
            </w:pPr>
          </w:p>
        </w:tc>
      </w:tr>
      <w:tr w:rsidR="009202F3" w:rsidRPr="006D16CB" w:rsidTr="00361C5B">
        <w:tc>
          <w:tcPr>
            <w:tcW w:w="668" w:type="dxa"/>
          </w:tcPr>
          <w:p w:rsidR="009202F3" w:rsidRPr="00B84B19" w:rsidRDefault="009202F3" w:rsidP="00E47A36">
            <w:pPr>
              <w:jc w:val="both"/>
              <w:rPr>
                <w:rFonts w:ascii="Tahoma" w:hAnsi="Tahoma"/>
                <w:sz w:val="22"/>
                <w:szCs w:val="22"/>
              </w:rPr>
            </w:pPr>
            <w:r>
              <w:rPr>
                <w:rFonts w:ascii="Tahoma" w:hAnsi="Tahoma"/>
                <w:sz w:val="22"/>
                <w:szCs w:val="22"/>
              </w:rPr>
              <w:t>16</w:t>
            </w:r>
          </w:p>
        </w:tc>
        <w:tc>
          <w:tcPr>
            <w:tcW w:w="7650" w:type="dxa"/>
          </w:tcPr>
          <w:p w:rsidR="009202F3" w:rsidRPr="009202F3" w:rsidRDefault="009202F3" w:rsidP="00E47A36">
            <w:pPr>
              <w:jc w:val="both"/>
              <w:rPr>
                <w:rFonts w:ascii="Tahoma" w:hAnsi="Tahoma"/>
                <w:sz w:val="22"/>
                <w:szCs w:val="22"/>
              </w:rPr>
            </w:pPr>
            <w:r w:rsidRPr="009202F3">
              <w:rPr>
                <w:rFonts w:ascii="Tahoma" w:hAnsi="Tahoma"/>
                <w:sz w:val="22"/>
                <w:szCs w:val="22"/>
              </w:rPr>
              <w:t xml:space="preserve">There will be an informal get-together with Diss Town Council to discuss </w:t>
            </w:r>
            <w:r>
              <w:rPr>
                <w:rFonts w:ascii="Tahoma" w:hAnsi="Tahoma"/>
                <w:sz w:val="22"/>
                <w:szCs w:val="22"/>
              </w:rPr>
              <w:t xml:space="preserve">possible </w:t>
            </w:r>
            <w:r w:rsidRPr="009202F3">
              <w:rPr>
                <w:rFonts w:ascii="Tahoma" w:hAnsi="Tahoma"/>
                <w:sz w:val="22"/>
                <w:szCs w:val="22"/>
              </w:rPr>
              <w:t>sharing</w:t>
            </w:r>
            <w:r>
              <w:rPr>
                <w:rFonts w:ascii="Tahoma" w:hAnsi="Tahoma"/>
                <w:sz w:val="22"/>
                <w:szCs w:val="22"/>
              </w:rPr>
              <w:t xml:space="preserve"> of </w:t>
            </w:r>
            <w:proofErr w:type="spellStart"/>
            <w:r>
              <w:rPr>
                <w:rFonts w:ascii="Tahoma" w:hAnsi="Tahoma"/>
                <w:sz w:val="22"/>
                <w:szCs w:val="22"/>
              </w:rPr>
              <w:t>CiL</w:t>
            </w:r>
            <w:proofErr w:type="spellEnd"/>
            <w:r>
              <w:rPr>
                <w:rFonts w:ascii="Tahoma" w:hAnsi="Tahoma"/>
                <w:sz w:val="22"/>
                <w:szCs w:val="22"/>
              </w:rPr>
              <w:t xml:space="preserve"> funds; PC will contact Diss Town Clerk to arrange.</w:t>
            </w:r>
          </w:p>
        </w:tc>
        <w:tc>
          <w:tcPr>
            <w:tcW w:w="918" w:type="dxa"/>
          </w:tcPr>
          <w:p w:rsidR="009202F3" w:rsidRDefault="009202F3" w:rsidP="00E47A36">
            <w:pPr>
              <w:jc w:val="both"/>
              <w:rPr>
                <w:rFonts w:ascii="Tahoma" w:hAnsi="Tahoma"/>
                <w:b/>
                <w:sz w:val="22"/>
                <w:szCs w:val="22"/>
              </w:rPr>
            </w:pPr>
          </w:p>
          <w:p w:rsidR="009202F3" w:rsidRPr="006D16CB" w:rsidRDefault="009202F3" w:rsidP="00E47A36">
            <w:pPr>
              <w:jc w:val="both"/>
              <w:rPr>
                <w:rFonts w:ascii="Tahoma" w:hAnsi="Tahoma"/>
                <w:b/>
                <w:sz w:val="22"/>
                <w:szCs w:val="22"/>
              </w:rPr>
            </w:pPr>
            <w:r>
              <w:rPr>
                <w:rFonts w:ascii="Tahoma" w:hAnsi="Tahoma"/>
                <w:b/>
                <w:sz w:val="22"/>
                <w:szCs w:val="22"/>
              </w:rPr>
              <w:t>PC</w:t>
            </w:r>
          </w:p>
        </w:tc>
      </w:tr>
      <w:tr w:rsidR="009202F3" w:rsidRPr="006D16CB" w:rsidTr="00361C5B">
        <w:tc>
          <w:tcPr>
            <w:tcW w:w="668" w:type="dxa"/>
          </w:tcPr>
          <w:p w:rsidR="009202F3" w:rsidRPr="00B84B19" w:rsidRDefault="009202F3" w:rsidP="00E47A36">
            <w:pPr>
              <w:jc w:val="both"/>
              <w:rPr>
                <w:rFonts w:ascii="Tahoma" w:hAnsi="Tahoma"/>
                <w:sz w:val="22"/>
                <w:szCs w:val="22"/>
              </w:rPr>
            </w:pPr>
          </w:p>
        </w:tc>
        <w:tc>
          <w:tcPr>
            <w:tcW w:w="7650" w:type="dxa"/>
          </w:tcPr>
          <w:p w:rsidR="009202F3" w:rsidRPr="006D16CB" w:rsidRDefault="009202F3" w:rsidP="00E47A36">
            <w:pPr>
              <w:jc w:val="both"/>
              <w:rPr>
                <w:rFonts w:ascii="Tahoma" w:hAnsi="Tahoma"/>
                <w:b/>
                <w:sz w:val="22"/>
                <w:szCs w:val="22"/>
              </w:rPr>
            </w:pPr>
          </w:p>
        </w:tc>
        <w:tc>
          <w:tcPr>
            <w:tcW w:w="918" w:type="dxa"/>
          </w:tcPr>
          <w:p w:rsidR="009202F3" w:rsidRPr="006D16CB" w:rsidRDefault="009202F3" w:rsidP="00E47A36">
            <w:pPr>
              <w:jc w:val="both"/>
              <w:rPr>
                <w:rFonts w:ascii="Tahoma" w:hAnsi="Tahoma"/>
                <w:b/>
                <w:sz w:val="22"/>
                <w:szCs w:val="22"/>
              </w:rPr>
            </w:pPr>
          </w:p>
        </w:tc>
      </w:tr>
      <w:tr w:rsidR="00091FF5" w:rsidRPr="006D16CB" w:rsidTr="00361C5B">
        <w:tc>
          <w:tcPr>
            <w:tcW w:w="668" w:type="dxa"/>
          </w:tcPr>
          <w:p w:rsidR="00091FF5" w:rsidRPr="00B84B19" w:rsidRDefault="00091FF5" w:rsidP="00E47A36">
            <w:pPr>
              <w:jc w:val="both"/>
              <w:rPr>
                <w:rFonts w:ascii="Tahoma" w:hAnsi="Tahoma"/>
                <w:sz w:val="22"/>
                <w:szCs w:val="22"/>
              </w:rPr>
            </w:pPr>
          </w:p>
        </w:tc>
        <w:tc>
          <w:tcPr>
            <w:tcW w:w="7650" w:type="dxa"/>
          </w:tcPr>
          <w:p w:rsidR="00091FF5" w:rsidRPr="006D16CB" w:rsidRDefault="00500574" w:rsidP="00E47A36">
            <w:pPr>
              <w:jc w:val="both"/>
              <w:rPr>
                <w:rFonts w:ascii="Tahoma" w:hAnsi="Tahoma"/>
                <w:b/>
                <w:sz w:val="22"/>
                <w:szCs w:val="22"/>
              </w:rPr>
            </w:pPr>
            <w:r>
              <w:rPr>
                <w:rFonts w:ascii="Tahoma" w:hAnsi="Tahoma"/>
                <w:b/>
                <w:sz w:val="22"/>
                <w:szCs w:val="22"/>
              </w:rPr>
              <w:t>Planning</w:t>
            </w:r>
          </w:p>
        </w:tc>
        <w:tc>
          <w:tcPr>
            <w:tcW w:w="918" w:type="dxa"/>
          </w:tcPr>
          <w:p w:rsidR="00091FF5" w:rsidRPr="006D16CB" w:rsidRDefault="00091FF5" w:rsidP="00E47A36">
            <w:pPr>
              <w:jc w:val="both"/>
              <w:rPr>
                <w:rFonts w:ascii="Tahoma" w:hAnsi="Tahoma"/>
                <w:b/>
                <w:sz w:val="22"/>
                <w:szCs w:val="22"/>
              </w:rPr>
            </w:pPr>
          </w:p>
        </w:tc>
      </w:tr>
      <w:tr w:rsidR="00583CDC" w:rsidRPr="000E16C1" w:rsidTr="00361C5B">
        <w:tc>
          <w:tcPr>
            <w:tcW w:w="668" w:type="dxa"/>
          </w:tcPr>
          <w:p w:rsidR="00583CDC" w:rsidRPr="00B84B19" w:rsidRDefault="00500574" w:rsidP="00E47A36">
            <w:pPr>
              <w:jc w:val="both"/>
              <w:rPr>
                <w:rFonts w:ascii="Tahoma" w:hAnsi="Tahoma"/>
                <w:sz w:val="22"/>
                <w:szCs w:val="22"/>
              </w:rPr>
            </w:pPr>
            <w:r w:rsidRPr="00B84B19">
              <w:rPr>
                <w:rFonts w:ascii="Tahoma" w:hAnsi="Tahoma"/>
                <w:sz w:val="22"/>
                <w:szCs w:val="22"/>
              </w:rPr>
              <w:t>1</w:t>
            </w:r>
            <w:r w:rsidR="009202F3">
              <w:rPr>
                <w:rFonts w:ascii="Tahoma" w:hAnsi="Tahoma"/>
                <w:sz w:val="22"/>
                <w:szCs w:val="22"/>
              </w:rPr>
              <w:t>7</w:t>
            </w:r>
          </w:p>
        </w:tc>
        <w:tc>
          <w:tcPr>
            <w:tcW w:w="7650" w:type="dxa"/>
          </w:tcPr>
          <w:p w:rsidR="004626B3" w:rsidRDefault="00A557ED" w:rsidP="00A557ED">
            <w:pPr>
              <w:ind w:right="-902"/>
              <w:rPr>
                <w:rFonts w:ascii="Tahoma" w:hAnsi="Tahoma" w:cs="Tahoma"/>
                <w:bCs/>
                <w:sz w:val="22"/>
                <w:szCs w:val="22"/>
              </w:rPr>
            </w:pPr>
            <w:r>
              <w:rPr>
                <w:rFonts w:ascii="Tahoma" w:hAnsi="Tahoma" w:cs="Tahoma"/>
                <w:bCs/>
                <w:sz w:val="22"/>
                <w:szCs w:val="22"/>
              </w:rPr>
              <w:t xml:space="preserve">2015/0314 discharge of conditions 3, 5, 7 and 8 of 2015/2092 – papers </w:t>
            </w:r>
          </w:p>
          <w:p w:rsidR="00A557ED" w:rsidRPr="00DB4969" w:rsidRDefault="00A557ED" w:rsidP="00A557ED">
            <w:pPr>
              <w:ind w:right="-902"/>
              <w:rPr>
                <w:rFonts w:ascii="Tahoma" w:hAnsi="Tahoma" w:cs="Tahoma"/>
                <w:bCs/>
                <w:sz w:val="22"/>
                <w:szCs w:val="22"/>
              </w:rPr>
            </w:pPr>
            <w:r>
              <w:rPr>
                <w:rFonts w:ascii="Tahoma" w:hAnsi="Tahoma" w:cs="Tahoma"/>
                <w:bCs/>
                <w:sz w:val="22"/>
                <w:szCs w:val="22"/>
              </w:rPr>
              <w:t xml:space="preserve">Distributed for consideration by </w:t>
            </w:r>
            <w:proofErr w:type="spellStart"/>
            <w:r>
              <w:rPr>
                <w:rFonts w:ascii="Tahoma" w:hAnsi="Tahoma" w:cs="Tahoma"/>
                <w:bCs/>
                <w:sz w:val="22"/>
                <w:szCs w:val="22"/>
              </w:rPr>
              <w:t>Councillors</w:t>
            </w:r>
            <w:proofErr w:type="spellEnd"/>
          </w:p>
        </w:tc>
        <w:tc>
          <w:tcPr>
            <w:tcW w:w="918" w:type="dxa"/>
          </w:tcPr>
          <w:p w:rsidR="00583CDC" w:rsidRPr="000E16C1" w:rsidRDefault="00583CDC" w:rsidP="00E47A36">
            <w:pPr>
              <w:jc w:val="both"/>
              <w:rPr>
                <w:rFonts w:ascii="Tahoma" w:hAnsi="Tahoma"/>
                <w:sz w:val="22"/>
                <w:szCs w:val="22"/>
              </w:rPr>
            </w:pPr>
          </w:p>
        </w:tc>
      </w:tr>
      <w:tr w:rsidR="009347F6" w:rsidRPr="000E16C1" w:rsidTr="00361C5B">
        <w:tc>
          <w:tcPr>
            <w:tcW w:w="668" w:type="dxa"/>
          </w:tcPr>
          <w:p w:rsidR="009347F6" w:rsidRPr="00B84B19" w:rsidRDefault="009347F6" w:rsidP="00E47A36">
            <w:pPr>
              <w:jc w:val="both"/>
              <w:rPr>
                <w:rFonts w:ascii="Tahoma" w:hAnsi="Tahoma"/>
                <w:sz w:val="22"/>
                <w:szCs w:val="22"/>
              </w:rPr>
            </w:pPr>
          </w:p>
        </w:tc>
        <w:tc>
          <w:tcPr>
            <w:tcW w:w="7650" w:type="dxa"/>
          </w:tcPr>
          <w:p w:rsidR="00840B9D" w:rsidRPr="000E16C1" w:rsidRDefault="00840B9D" w:rsidP="00E47A36">
            <w:pPr>
              <w:jc w:val="both"/>
              <w:rPr>
                <w:rFonts w:ascii="Tahoma" w:hAnsi="Tahoma"/>
                <w:sz w:val="22"/>
                <w:szCs w:val="22"/>
              </w:rPr>
            </w:pPr>
          </w:p>
        </w:tc>
        <w:tc>
          <w:tcPr>
            <w:tcW w:w="918" w:type="dxa"/>
          </w:tcPr>
          <w:p w:rsidR="009347F6" w:rsidRPr="000E16C1" w:rsidRDefault="009347F6" w:rsidP="00E47A36">
            <w:pPr>
              <w:jc w:val="both"/>
              <w:rPr>
                <w:rFonts w:ascii="Tahoma" w:hAnsi="Tahoma"/>
                <w:sz w:val="22"/>
                <w:szCs w:val="22"/>
              </w:rPr>
            </w:pPr>
          </w:p>
        </w:tc>
      </w:tr>
      <w:tr w:rsidR="004951F7" w:rsidRPr="004951F7" w:rsidTr="00361C5B">
        <w:tc>
          <w:tcPr>
            <w:tcW w:w="668" w:type="dxa"/>
          </w:tcPr>
          <w:p w:rsidR="004951F7" w:rsidRPr="00B84B19" w:rsidRDefault="004951F7" w:rsidP="00E47A36">
            <w:pPr>
              <w:jc w:val="both"/>
              <w:rPr>
                <w:rFonts w:ascii="Tahoma" w:hAnsi="Tahoma"/>
                <w:sz w:val="22"/>
                <w:szCs w:val="22"/>
              </w:rPr>
            </w:pPr>
          </w:p>
        </w:tc>
        <w:tc>
          <w:tcPr>
            <w:tcW w:w="7650" w:type="dxa"/>
          </w:tcPr>
          <w:p w:rsidR="004951F7" w:rsidRPr="004951F7" w:rsidRDefault="008B58F9" w:rsidP="00DB4969">
            <w:pPr>
              <w:spacing w:after="60"/>
              <w:ind w:right="-902"/>
              <w:rPr>
                <w:rFonts w:ascii="Tahoma" w:hAnsi="Tahoma" w:cs="Tahoma"/>
                <w:b/>
                <w:sz w:val="22"/>
                <w:szCs w:val="22"/>
              </w:rPr>
            </w:pPr>
            <w:r>
              <w:rPr>
                <w:rFonts w:ascii="Tahoma" w:hAnsi="Tahoma" w:cs="Tahoma"/>
                <w:b/>
                <w:sz w:val="22"/>
                <w:szCs w:val="22"/>
              </w:rPr>
              <w:t>Correspondence</w:t>
            </w:r>
            <w:r w:rsidR="00C70055">
              <w:rPr>
                <w:rFonts w:ascii="Tahoma" w:hAnsi="Tahoma" w:cs="Tahoma"/>
                <w:b/>
                <w:sz w:val="22"/>
                <w:szCs w:val="22"/>
              </w:rPr>
              <w:t xml:space="preserve"> (outgoing)</w:t>
            </w:r>
          </w:p>
        </w:tc>
        <w:tc>
          <w:tcPr>
            <w:tcW w:w="918" w:type="dxa"/>
          </w:tcPr>
          <w:p w:rsidR="004951F7" w:rsidRPr="004951F7" w:rsidRDefault="004951F7" w:rsidP="00E47A36">
            <w:pPr>
              <w:jc w:val="both"/>
              <w:rPr>
                <w:rFonts w:ascii="Tahoma" w:hAnsi="Tahoma"/>
                <w:b/>
                <w:sz w:val="22"/>
                <w:szCs w:val="22"/>
              </w:rPr>
            </w:pPr>
          </w:p>
        </w:tc>
      </w:tr>
      <w:tr w:rsidR="00C70055" w:rsidRPr="009347F6" w:rsidTr="00C70055">
        <w:trPr>
          <w:trHeight w:val="341"/>
        </w:trPr>
        <w:tc>
          <w:tcPr>
            <w:tcW w:w="668" w:type="dxa"/>
          </w:tcPr>
          <w:p w:rsidR="00C70055" w:rsidRDefault="00C70055" w:rsidP="00E47A36">
            <w:pPr>
              <w:jc w:val="both"/>
              <w:rPr>
                <w:rFonts w:ascii="Tahoma" w:hAnsi="Tahoma"/>
                <w:sz w:val="22"/>
                <w:szCs w:val="22"/>
              </w:rPr>
            </w:pPr>
            <w:r>
              <w:rPr>
                <w:rFonts w:ascii="Tahoma" w:hAnsi="Tahoma"/>
                <w:sz w:val="22"/>
                <w:szCs w:val="22"/>
              </w:rPr>
              <w:t>1</w:t>
            </w:r>
            <w:r w:rsidR="00A557ED">
              <w:rPr>
                <w:rFonts w:ascii="Tahoma" w:hAnsi="Tahoma"/>
                <w:sz w:val="22"/>
                <w:szCs w:val="22"/>
              </w:rPr>
              <w:t>8</w:t>
            </w:r>
          </w:p>
        </w:tc>
        <w:tc>
          <w:tcPr>
            <w:tcW w:w="7650" w:type="dxa"/>
          </w:tcPr>
          <w:p w:rsidR="00C70055" w:rsidRDefault="00C70055" w:rsidP="00C70055">
            <w:pPr>
              <w:jc w:val="both"/>
              <w:rPr>
                <w:rFonts w:ascii="Tahoma" w:hAnsi="Tahoma"/>
                <w:sz w:val="22"/>
                <w:szCs w:val="22"/>
              </w:rPr>
            </w:pPr>
            <w:r>
              <w:rPr>
                <w:rFonts w:ascii="Tahoma" w:hAnsi="Tahoma"/>
                <w:sz w:val="22"/>
                <w:szCs w:val="22"/>
              </w:rPr>
              <w:t>n</w:t>
            </w:r>
            <w:r w:rsidR="00A557ED">
              <w:rPr>
                <w:rFonts w:ascii="Tahoma" w:hAnsi="Tahoma"/>
                <w:sz w:val="22"/>
                <w:szCs w:val="22"/>
              </w:rPr>
              <w:t>oted</w:t>
            </w:r>
          </w:p>
        </w:tc>
        <w:tc>
          <w:tcPr>
            <w:tcW w:w="918" w:type="dxa"/>
          </w:tcPr>
          <w:p w:rsidR="00C70055" w:rsidRPr="009347F6" w:rsidRDefault="00C70055" w:rsidP="00E47A36">
            <w:pPr>
              <w:jc w:val="both"/>
              <w:rPr>
                <w:rFonts w:ascii="Tahoma" w:hAnsi="Tahoma"/>
                <w:sz w:val="22"/>
                <w:szCs w:val="22"/>
              </w:rPr>
            </w:pPr>
          </w:p>
        </w:tc>
      </w:tr>
      <w:tr w:rsidR="00C70055" w:rsidRPr="009347F6" w:rsidTr="00C70055">
        <w:trPr>
          <w:trHeight w:val="341"/>
        </w:trPr>
        <w:tc>
          <w:tcPr>
            <w:tcW w:w="668" w:type="dxa"/>
          </w:tcPr>
          <w:p w:rsidR="00C70055" w:rsidRDefault="00C70055" w:rsidP="00E47A36">
            <w:pPr>
              <w:jc w:val="both"/>
              <w:rPr>
                <w:rFonts w:ascii="Tahoma" w:hAnsi="Tahoma"/>
                <w:sz w:val="22"/>
                <w:szCs w:val="22"/>
              </w:rPr>
            </w:pPr>
          </w:p>
        </w:tc>
        <w:tc>
          <w:tcPr>
            <w:tcW w:w="7650" w:type="dxa"/>
          </w:tcPr>
          <w:p w:rsidR="00C70055" w:rsidRDefault="00C70055" w:rsidP="00C70055">
            <w:pPr>
              <w:jc w:val="both"/>
              <w:rPr>
                <w:rFonts w:ascii="Tahoma" w:hAnsi="Tahoma"/>
                <w:sz w:val="22"/>
                <w:szCs w:val="22"/>
              </w:rPr>
            </w:pPr>
          </w:p>
        </w:tc>
        <w:tc>
          <w:tcPr>
            <w:tcW w:w="918" w:type="dxa"/>
          </w:tcPr>
          <w:p w:rsidR="00C70055" w:rsidRPr="009347F6" w:rsidRDefault="00C70055" w:rsidP="00E47A36">
            <w:pPr>
              <w:jc w:val="both"/>
              <w:rPr>
                <w:rFonts w:ascii="Tahoma" w:hAnsi="Tahoma"/>
                <w:sz w:val="22"/>
                <w:szCs w:val="22"/>
              </w:rPr>
            </w:pPr>
          </w:p>
        </w:tc>
      </w:tr>
      <w:tr w:rsidR="004951F7" w:rsidRPr="00C70055" w:rsidTr="00361C5B">
        <w:tc>
          <w:tcPr>
            <w:tcW w:w="668" w:type="dxa"/>
          </w:tcPr>
          <w:p w:rsidR="004951F7" w:rsidRPr="00C70055" w:rsidRDefault="004951F7" w:rsidP="00E47A36">
            <w:pPr>
              <w:jc w:val="both"/>
              <w:rPr>
                <w:rFonts w:ascii="Tahoma" w:hAnsi="Tahoma"/>
                <w:sz w:val="22"/>
                <w:szCs w:val="22"/>
              </w:rPr>
            </w:pPr>
          </w:p>
        </w:tc>
        <w:tc>
          <w:tcPr>
            <w:tcW w:w="7650" w:type="dxa"/>
          </w:tcPr>
          <w:p w:rsidR="004951F7" w:rsidRPr="00C70055" w:rsidRDefault="00C70055" w:rsidP="00E47A36">
            <w:pPr>
              <w:jc w:val="both"/>
              <w:rPr>
                <w:rFonts w:ascii="Tahoma" w:hAnsi="Tahoma"/>
                <w:b/>
                <w:sz w:val="22"/>
                <w:szCs w:val="22"/>
              </w:rPr>
            </w:pPr>
            <w:r w:rsidRPr="00C70055">
              <w:rPr>
                <w:rFonts w:ascii="Tahoma" w:hAnsi="Tahoma"/>
                <w:b/>
                <w:sz w:val="22"/>
                <w:szCs w:val="22"/>
              </w:rPr>
              <w:t>Correspondence (incoming)</w:t>
            </w:r>
          </w:p>
        </w:tc>
        <w:tc>
          <w:tcPr>
            <w:tcW w:w="918" w:type="dxa"/>
          </w:tcPr>
          <w:p w:rsidR="004951F7" w:rsidRPr="00C70055" w:rsidRDefault="004951F7" w:rsidP="00E47A36">
            <w:pPr>
              <w:jc w:val="both"/>
              <w:rPr>
                <w:rFonts w:ascii="Tahoma" w:hAnsi="Tahoma"/>
                <w:sz w:val="22"/>
                <w:szCs w:val="22"/>
              </w:rPr>
            </w:pPr>
          </w:p>
        </w:tc>
      </w:tr>
      <w:tr w:rsidR="00C70055" w:rsidRPr="009347F6" w:rsidTr="00361C5B">
        <w:tc>
          <w:tcPr>
            <w:tcW w:w="668" w:type="dxa"/>
          </w:tcPr>
          <w:p w:rsidR="00C70055" w:rsidRPr="00B84B19" w:rsidRDefault="00C70055" w:rsidP="00E47A36">
            <w:pPr>
              <w:jc w:val="both"/>
              <w:rPr>
                <w:rFonts w:ascii="Tahoma" w:hAnsi="Tahoma"/>
                <w:sz w:val="22"/>
                <w:szCs w:val="22"/>
              </w:rPr>
            </w:pPr>
            <w:r>
              <w:rPr>
                <w:rFonts w:ascii="Tahoma" w:hAnsi="Tahoma"/>
                <w:sz w:val="22"/>
                <w:szCs w:val="22"/>
              </w:rPr>
              <w:t>1</w:t>
            </w:r>
            <w:r w:rsidR="00A557ED">
              <w:rPr>
                <w:rFonts w:ascii="Tahoma" w:hAnsi="Tahoma"/>
                <w:sz w:val="22"/>
                <w:szCs w:val="22"/>
              </w:rPr>
              <w:t>9</w:t>
            </w:r>
          </w:p>
        </w:tc>
        <w:tc>
          <w:tcPr>
            <w:tcW w:w="7650" w:type="dxa"/>
          </w:tcPr>
          <w:p w:rsidR="00C70055" w:rsidRDefault="00C70055" w:rsidP="00C70055">
            <w:pPr>
              <w:jc w:val="both"/>
              <w:rPr>
                <w:rFonts w:ascii="Tahoma" w:hAnsi="Tahoma"/>
                <w:sz w:val="22"/>
                <w:szCs w:val="22"/>
              </w:rPr>
            </w:pPr>
            <w:r>
              <w:rPr>
                <w:rFonts w:ascii="Tahoma" w:hAnsi="Tahoma"/>
                <w:sz w:val="22"/>
                <w:szCs w:val="22"/>
              </w:rPr>
              <w:t>The following were distributed:</w:t>
            </w:r>
          </w:p>
          <w:p w:rsidR="00A557ED" w:rsidRDefault="00A557ED" w:rsidP="00A557ED">
            <w:pPr>
              <w:spacing w:after="60"/>
              <w:ind w:right="-902"/>
              <w:rPr>
                <w:rFonts w:ascii="Tahoma" w:hAnsi="Tahoma" w:cs="Tahoma"/>
                <w:sz w:val="22"/>
                <w:szCs w:val="22"/>
              </w:rPr>
            </w:pPr>
            <w:r>
              <w:rPr>
                <w:rFonts w:ascii="Tahoma" w:hAnsi="Tahoma" w:cs="Tahoma"/>
                <w:sz w:val="22"/>
                <w:szCs w:val="22"/>
              </w:rPr>
              <w:t xml:space="preserve">           19.1    Petition: Giving Parish Councils the Right to Appeal Planning Decisions</w:t>
            </w:r>
          </w:p>
          <w:p w:rsidR="00A557ED" w:rsidRDefault="00A557ED" w:rsidP="00A557ED">
            <w:pPr>
              <w:spacing w:after="60"/>
              <w:ind w:right="-902"/>
              <w:rPr>
                <w:rFonts w:ascii="Tahoma" w:hAnsi="Tahoma" w:cs="Tahoma"/>
                <w:sz w:val="22"/>
                <w:szCs w:val="22"/>
              </w:rPr>
            </w:pPr>
            <w:r>
              <w:rPr>
                <w:rFonts w:ascii="Tahoma" w:hAnsi="Tahoma" w:cs="Tahoma"/>
                <w:sz w:val="22"/>
                <w:szCs w:val="22"/>
              </w:rPr>
              <w:tab/>
              <w:t>19.2</w:t>
            </w:r>
            <w:r>
              <w:rPr>
                <w:rFonts w:ascii="Tahoma" w:hAnsi="Tahoma" w:cs="Tahoma"/>
                <w:sz w:val="22"/>
                <w:szCs w:val="22"/>
              </w:rPr>
              <w:tab/>
              <w:t>2016-2020 South Norfolk Corporate Plan</w:t>
            </w:r>
          </w:p>
          <w:p w:rsidR="00A557ED" w:rsidRDefault="00A557ED" w:rsidP="00A557ED">
            <w:pPr>
              <w:spacing w:after="60"/>
              <w:ind w:right="-902"/>
              <w:rPr>
                <w:rFonts w:ascii="Tahoma" w:hAnsi="Tahoma" w:cs="Tahoma"/>
                <w:sz w:val="22"/>
                <w:szCs w:val="22"/>
              </w:rPr>
            </w:pPr>
            <w:r>
              <w:rPr>
                <w:rFonts w:ascii="Tahoma" w:hAnsi="Tahoma" w:cs="Tahoma"/>
                <w:sz w:val="22"/>
                <w:szCs w:val="22"/>
              </w:rPr>
              <w:tab/>
              <w:t>19.3</w:t>
            </w:r>
            <w:r>
              <w:rPr>
                <w:rFonts w:ascii="Tahoma" w:hAnsi="Tahoma" w:cs="Tahoma"/>
                <w:sz w:val="22"/>
                <w:szCs w:val="22"/>
              </w:rPr>
              <w:tab/>
              <w:t>District Boundary Review (timetable)</w:t>
            </w:r>
          </w:p>
          <w:p w:rsidR="00A557ED" w:rsidRDefault="00A557ED" w:rsidP="00A557ED">
            <w:pPr>
              <w:spacing w:after="60"/>
              <w:ind w:right="-902"/>
              <w:rPr>
                <w:rFonts w:ascii="Tahoma" w:hAnsi="Tahoma" w:cs="Tahoma"/>
                <w:sz w:val="22"/>
                <w:szCs w:val="22"/>
              </w:rPr>
            </w:pPr>
            <w:r>
              <w:rPr>
                <w:rFonts w:ascii="Tahoma" w:hAnsi="Tahoma" w:cs="Tahoma"/>
                <w:sz w:val="22"/>
                <w:szCs w:val="22"/>
              </w:rPr>
              <w:tab/>
              <w:t>19.4</w:t>
            </w:r>
            <w:r>
              <w:rPr>
                <w:rFonts w:ascii="Tahoma" w:hAnsi="Tahoma" w:cs="Tahoma"/>
                <w:sz w:val="22"/>
                <w:szCs w:val="22"/>
              </w:rPr>
              <w:tab/>
              <w:t>New planning procedures: site notices</w:t>
            </w:r>
          </w:p>
          <w:p w:rsidR="00A557ED" w:rsidRDefault="00A557ED" w:rsidP="00A557ED">
            <w:pPr>
              <w:spacing w:after="60"/>
              <w:ind w:right="-902"/>
              <w:rPr>
                <w:rFonts w:ascii="Tahoma" w:hAnsi="Tahoma" w:cs="Tahoma"/>
                <w:sz w:val="22"/>
                <w:szCs w:val="22"/>
              </w:rPr>
            </w:pPr>
            <w:r>
              <w:rPr>
                <w:rFonts w:ascii="Tahoma" w:hAnsi="Tahoma" w:cs="Tahoma"/>
                <w:sz w:val="22"/>
                <w:szCs w:val="22"/>
              </w:rPr>
              <w:tab/>
              <w:t>19.5</w:t>
            </w:r>
            <w:r>
              <w:rPr>
                <w:rFonts w:ascii="Tahoma" w:hAnsi="Tahoma" w:cs="Tahoma"/>
                <w:sz w:val="22"/>
                <w:szCs w:val="22"/>
              </w:rPr>
              <w:tab/>
              <w:t>Recent burglaries and break-ins</w:t>
            </w:r>
          </w:p>
          <w:p w:rsidR="00A557ED" w:rsidRDefault="00A557ED" w:rsidP="00A557ED">
            <w:pPr>
              <w:spacing w:after="60"/>
              <w:ind w:right="-902" w:firstLine="720"/>
              <w:rPr>
                <w:rFonts w:ascii="Tahoma" w:hAnsi="Tahoma" w:cs="Tahoma"/>
                <w:sz w:val="22"/>
                <w:szCs w:val="22"/>
              </w:rPr>
            </w:pPr>
            <w:r>
              <w:rPr>
                <w:rFonts w:ascii="Tahoma" w:hAnsi="Tahoma" w:cs="Tahoma"/>
                <w:sz w:val="22"/>
                <w:szCs w:val="22"/>
              </w:rPr>
              <w:t>19.6</w:t>
            </w:r>
            <w:r>
              <w:rPr>
                <w:rFonts w:ascii="Tahoma" w:hAnsi="Tahoma" w:cs="Tahoma"/>
                <w:sz w:val="22"/>
                <w:szCs w:val="22"/>
              </w:rPr>
              <w:tab/>
              <w:t>NALC newsletter</w:t>
            </w:r>
          </w:p>
          <w:p w:rsidR="00C70055" w:rsidRDefault="00A557ED" w:rsidP="00A557ED">
            <w:pPr>
              <w:spacing w:after="60"/>
              <w:ind w:right="-902" w:firstLine="720"/>
              <w:rPr>
                <w:rFonts w:ascii="Tahoma" w:hAnsi="Tahoma" w:cs="Tahoma"/>
                <w:sz w:val="22"/>
                <w:szCs w:val="22"/>
              </w:rPr>
            </w:pPr>
            <w:r>
              <w:rPr>
                <w:rFonts w:ascii="Tahoma" w:hAnsi="Tahoma" w:cs="Tahoma"/>
                <w:sz w:val="22"/>
                <w:szCs w:val="22"/>
              </w:rPr>
              <w:t>19.7</w:t>
            </w:r>
            <w:r>
              <w:rPr>
                <w:rFonts w:ascii="Tahoma" w:hAnsi="Tahoma" w:cs="Tahoma"/>
                <w:sz w:val="22"/>
                <w:szCs w:val="22"/>
              </w:rPr>
              <w:tab/>
              <w:t>Quaker Wood newsletter</w:t>
            </w:r>
          </w:p>
          <w:p w:rsidR="00A557ED" w:rsidRPr="00A557ED" w:rsidRDefault="00A557ED" w:rsidP="00A557ED">
            <w:pPr>
              <w:spacing w:after="60"/>
              <w:ind w:right="-902" w:firstLine="720"/>
              <w:rPr>
                <w:rFonts w:ascii="Tahoma" w:hAnsi="Tahoma" w:cs="Tahoma"/>
                <w:b/>
                <w:bCs/>
                <w:sz w:val="22"/>
                <w:szCs w:val="22"/>
              </w:rPr>
            </w:pPr>
            <w:r>
              <w:rPr>
                <w:rFonts w:ascii="Tahoma" w:hAnsi="Tahoma" w:cs="Tahoma"/>
                <w:sz w:val="22"/>
                <w:szCs w:val="22"/>
              </w:rPr>
              <w:t>19.8    ‘Living Map’ (J Chamberlin)</w:t>
            </w:r>
          </w:p>
        </w:tc>
        <w:tc>
          <w:tcPr>
            <w:tcW w:w="918" w:type="dxa"/>
          </w:tcPr>
          <w:p w:rsidR="00C70055" w:rsidRDefault="00C70055" w:rsidP="00E47A36">
            <w:pPr>
              <w:jc w:val="both"/>
              <w:rPr>
                <w:rFonts w:ascii="Tahoma" w:hAnsi="Tahoma"/>
                <w:sz w:val="22"/>
                <w:szCs w:val="22"/>
              </w:rPr>
            </w:pPr>
          </w:p>
        </w:tc>
      </w:tr>
      <w:tr w:rsidR="00C70055" w:rsidRPr="009347F6" w:rsidTr="00361C5B">
        <w:tc>
          <w:tcPr>
            <w:tcW w:w="668" w:type="dxa"/>
          </w:tcPr>
          <w:p w:rsidR="00C70055" w:rsidRPr="00B84B19" w:rsidRDefault="00C70055" w:rsidP="00E47A36">
            <w:pPr>
              <w:jc w:val="both"/>
              <w:rPr>
                <w:rFonts w:ascii="Tahoma" w:hAnsi="Tahoma"/>
                <w:sz w:val="22"/>
                <w:szCs w:val="22"/>
              </w:rPr>
            </w:pPr>
          </w:p>
        </w:tc>
        <w:tc>
          <w:tcPr>
            <w:tcW w:w="7650" w:type="dxa"/>
          </w:tcPr>
          <w:p w:rsidR="00C70055" w:rsidRPr="004951F7" w:rsidRDefault="00C70055" w:rsidP="00E47A36">
            <w:pPr>
              <w:jc w:val="both"/>
              <w:rPr>
                <w:rFonts w:ascii="Tahoma" w:hAnsi="Tahoma"/>
                <w:sz w:val="22"/>
                <w:szCs w:val="22"/>
                <w:u w:val="single"/>
              </w:rPr>
            </w:pPr>
          </w:p>
        </w:tc>
        <w:tc>
          <w:tcPr>
            <w:tcW w:w="918" w:type="dxa"/>
          </w:tcPr>
          <w:p w:rsidR="00C70055" w:rsidRDefault="00C70055" w:rsidP="00E47A36">
            <w:pPr>
              <w:jc w:val="both"/>
              <w:rPr>
                <w:rFonts w:ascii="Tahoma" w:hAnsi="Tahoma"/>
                <w:sz w:val="22"/>
                <w:szCs w:val="22"/>
              </w:rPr>
            </w:pPr>
          </w:p>
        </w:tc>
      </w:tr>
      <w:tr w:rsidR="009347F6" w:rsidRPr="00DD5669" w:rsidTr="00361C5B">
        <w:tc>
          <w:tcPr>
            <w:tcW w:w="668" w:type="dxa"/>
          </w:tcPr>
          <w:p w:rsidR="009347F6" w:rsidRPr="00B84B19" w:rsidRDefault="009347F6" w:rsidP="00E47A36">
            <w:pPr>
              <w:jc w:val="both"/>
              <w:rPr>
                <w:rFonts w:ascii="Tahoma" w:hAnsi="Tahoma"/>
                <w:sz w:val="22"/>
                <w:szCs w:val="22"/>
              </w:rPr>
            </w:pPr>
          </w:p>
        </w:tc>
        <w:tc>
          <w:tcPr>
            <w:tcW w:w="7650" w:type="dxa"/>
          </w:tcPr>
          <w:p w:rsidR="009347F6" w:rsidRPr="00DD5669" w:rsidRDefault="009347F6" w:rsidP="00E47A36">
            <w:pPr>
              <w:jc w:val="both"/>
              <w:rPr>
                <w:rFonts w:ascii="Tahoma" w:hAnsi="Tahoma"/>
                <w:b/>
                <w:sz w:val="22"/>
                <w:szCs w:val="22"/>
              </w:rPr>
            </w:pPr>
            <w:r w:rsidRPr="00DD5669">
              <w:rPr>
                <w:rFonts w:ascii="Tahoma" w:hAnsi="Tahoma"/>
                <w:b/>
                <w:sz w:val="22"/>
                <w:szCs w:val="22"/>
              </w:rPr>
              <w:t xml:space="preserve">Report from District </w:t>
            </w:r>
            <w:proofErr w:type="spellStart"/>
            <w:r w:rsidRPr="00DD5669">
              <w:rPr>
                <w:rFonts w:ascii="Tahoma" w:hAnsi="Tahoma"/>
                <w:b/>
                <w:sz w:val="22"/>
                <w:szCs w:val="22"/>
              </w:rPr>
              <w:t>Councillor</w:t>
            </w:r>
            <w:proofErr w:type="spellEnd"/>
          </w:p>
        </w:tc>
        <w:tc>
          <w:tcPr>
            <w:tcW w:w="918" w:type="dxa"/>
          </w:tcPr>
          <w:p w:rsidR="009347F6" w:rsidRPr="00DD5669" w:rsidRDefault="009347F6" w:rsidP="00E47A36">
            <w:pPr>
              <w:jc w:val="both"/>
              <w:rPr>
                <w:rFonts w:ascii="Tahoma" w:hAnsi="Tahoma"/>
                <w:b/>
                <w:sz w:val="22"/>
                <w:szCs w:val="22"/>
              </w:rPr>
            </w:pPr>
          </w:p>
        </w:tc>
      </w:tr>
      <w:tr w:rsidR="009347F6" w:rsidRPr="009347F6" w:rsidTr="006D4C15">
        <w:trPr>
          <w:trHeight w:val="363"/>
        </w:trPr>
        <w:tc>
          <w:tcPr>
            <w:tcW w:w="668" w:type="dxa"/>
          </w:tcPr>
          <w:p w:rsidR="004B2C61" w:rsidRPr="00B84B19" w:rsidRDefault="00A557ED" w:rsidP="006D4C15">
            <w:pPr>
              <w:jc w:val="both"/>
              <w:rPr>
                <w:rFonts w:ascii="Tahoma" w:hAnsi="Tahoma"/>
                <w:sz w:val="22"/>
                <w:szCs w:val="22"/>
              </w:rPr>
            </w:pPr>
            <w:r>
              <w:rPr>
                <w:rFonts w:ascii="Tahoma" w:hAnsi="Tahoma"/>
                <w:sz w:val="22"/>
                <w:szCs w:val="22"/>
              </w:rPr>
              <w:t>20</w:t>
            </w:r>
          </w:p>
        </w:tc>
        <w:tc>
          <w:tcPr>
            <w:tcW w:w="7650" w:type="dxa"/>
          </w:tcPr>
          <w:p w:rsidR="003802EE" w:rsidRPr="008B58F9" w:rsidRDefault="00C70055" w:rsidP="003802EE">
            <w:pPr>
              <w:jc w:val="both"/>
              <w:rPr>
                <w:rFonts w:ascii="Tahoma" w:hAnsi="Tahoma"/>
                <w:sz w:val="22"/>
                <w:szCs w:val="22"/>
              </w:rPr>
            </w:pPr>
            <w:proofErr w:type="spellStart"/>
            <w:r>
              <w:rPr>
                <w:rFonts w:ascii="Tahoma" w:hAnsi="Tahoma"/>
                <w:sz w:val="22"/>
                <w:szCs w:val="22"/>
              </w:rPr>
              <w:t>Councillor</w:t>
            </w:r>
            <w:proofErr w:type="spellEnd"/>
            <w:r>
              <w:rPr>
                <w:rFonts w:ascii="Tahoma" w:hAnsi="Tahoma"/>
                <w:sz w:val="22"/>
                <w:szCs w:val="22"/>
              </w:rPr>
              <w:t xml:space="preserve"> </w:t>
            </w:r>
            <w:proofErr w:type="spellStart"/>
            <w:r>
              <w:rPr>
                <w:rFonts w:ascii="Tahoma" w:hAnsi="Tahoma"/>
                <w:sz w:val="22"/>
                <w:szCs w:val="22"/>
              </w:rPr>
              <w:t>Goldson’</w:t>
            </w:r>
            <w:r w:rsidR="006D4C15">
              <w:rPr>
                <w:rFonts w:ascii="Tahoma" w:hAnsi="Tahoma"/>
                <w:sz w:val="22"/>
                <w:szCs w:val="22"/>
              </w:rPr>
              <w:t>s</w:t>
            </w:r>
            <w:proofErr w:type="spellEnd"/>
            <w:r>
              <w:rPr>
                <w:rFonts w:ascii="Tahoma" w:hAnsi="Tahoma"/>
                <w:sz w:val="22"/>
                <w:szCs w:val="22"/>
              </w:rPr>
              <w:t xml:space="preserve"> report was circulated to the Council</w:t>
            </w:r>
          </w:p>
        </w:tc>
        <w:tc>
          <w:tcPr>
            <w:tcW w:w="918" w:type="dxa"/>
          </w:tcPr>
          <w:p w:rsidR="009347F6" w:rsidRPr="009347F6" w:rsidRDefault="009347F6" w:rsidP="00E47A36">
            <w:pPr>
              <w:jc w:val="both"/>
              <w:rPr>
                <w:rFonts w:ascii="Tahoma" w:hAnsi="Tahoma"/>
                <w:sz w:val="22"/>
                <w:szCs w:val="22"/>
              </w:rPr>
            </w:pPr>
          </w:p>
        </w:tc>
      </w:tr>
      <w:tr w:rsidR="00DD5669" w:rsidRPr="009347F6" w:rsidTr="00361C5B">
        <w:tc>
          <w:tcPr>
            <w:tcW w:w="668" w:type="dxa"/>
          </w:tcPr>
          <w:p w:rsidR="00DD5669" w:rsidRPr="00B84B19" w:rsidRDefault="00DD5669" w:rsidP="00E47A36">
            <w:pPr>
              <w:jc w:val="both"/>
              <w:rPr>
                <w:rFonts w:ascii="Tahoma" w:hAnsi="Tahoma"/>
                <w:sz w:val="22"/>
                <w:szCs w:val="22"/>
              </w:rPr>
            </w:pPr>
          </w:p>
        </w:tc>
        <w:tc>
          <w:tcPr>
            <w:tcW w:w="7650" w:type="dxa"/>
          </w:tcPr>
          <w:p w:rsidR="00C136A9" w:rsidRDefault="00C136A9" w:rsidP="00E47A36">
            <w:pPr>
              <w:jc w:val="both"/>
              <w:rPr>
                <w:rFonts w:ascii="Tahoma" w:hAnsi="Tahoma"/>
                <w:sz w:val="22"/>
                <w:szCs w:val="22"/>
              </w:rPr>
            </w:pPr>
          </w:p>
        </w:tc>
        <w:tc>
          <w:tcPr>
            <w:tcW w:w="918" w:type="dxa"/>
          </w:tcPr>
          <w:p w:rsidR="00DD5669" w:rsidRPr="009347F6" w:rsidRDefault="00DD5669" w:rsidP="00E47A36">
            <w:pPr>
              <w:jc w:val="both"/>
              <w:rPr>
                <w:rFonts w:ascii="Tahoma" w:hAnsi="Tahoma"/>
                <w:sz w:val="22"/>
                <w:szCs w:val="22"/>
              </w:rPr>
            </w:pPr>
          </w:p>
        </w:tc>
      </w:tr>
      <w:tr w:rsidR="009347F6" w:rsidRPr="00DD5669" w:rsidTr="00361C5B">
        <w:tc>
          <w:tcPr>
            <w:tcW w:w="668" w:type="dxa"/>
          </w:tcPr>
          <w:p w:rsidR="009347F6" w:rsidRPr="00B84B19" w:rsidRDefault="009347F6" w:rsidP="00E47A36">
            <w:pPr>
              <w:jc w:val="both"/>
              <w:rPr>
                <w:rFonts w:ascii="Tahoma" w:hAnsi="Tahoma"/>
                <w:sz w:val="22"/>
                <w:szCs w:val="22"/>
              </w:rPr>
            </w:pPr>
          </w:p>
        </w:tc>
        <w:tc>
          <w:tcPr>
            <w:tcW w:w="7650" w:type="dxa"/>
          </w:tcPr>
          <w:p w:rsidR="009347F6" w:rsidRPr="00DD5669" w:rsidRDefault="009347F6" w:rsidP="00E47A36">
            <w:pPr>
              <w:jc w:val="both"/>
              <w:rPr>
                <w:rFonts w:ascii="Tahoma" w:hAnsi="Tahoma"/>
                <w:b/>
                <w:sz w:val="22"/>
                <w:szCs w:val="22"/>
              </w:rPr>
            </w:pPr>
            <w:r w:rsidRPr="00DD5669">
              <w:rPr>
                <w:rFonts w:ascii="Tahoma" w:hAnsi="Tahoma"/>
                <w:b/>
                <w:sz w:val="22"/>
                <w:szCs w:val="22"/>
              </w:rPr>
              <w:t xml:space="preserve">Report from </w:t>
            </w:r>
            <w:r w:rsidR="00DD5669" w:rsidRPr="00DD5669">
              <w:rPr>
                <w:rFonts w:ascii="Tahoma" w:hAnsi="Tahoma"/>
                <w:b/>
                <w:sz w:val="22"/>
                <w:szCs w:val="22"/>
              </w:rPr>
              <w:t xml:space="preserve">County </w:t>
            </w:r>
            <w:proofErr w:type="spellStart"/>
            <w:r w:rsidR="00DD5669" w:rsidRPr="00DD5669">
              <w:rPr>
                <w:rFonts w:ascii="Tahoma" w:hAnsi="Tahoma"/>
                <w:b/>
                <w:sz w:val="22"/>
                <w:szCs w:val="22"/>
              </w:rPr>
              <w:t>Councillor</w:t>
            </w:r>
            <w:proofErr w:type="spellEnd"/>
          </w:p>
        </w:tc>
        <w:tc>
          <w:tcPr>
            <w:tcW w:w="918" w:type="dxa"/>
          </w:tcPr>
          <w:p w:rsidR="009347F6" w:rsidRPr="00DD5669" w:rsidRDefault="009347F6" w:rsidP="00E47A36">
            <w:pPr>
              <w:jc w:val="both"/>
              <w:rPr>
                <w:rFonts w:ascii="Tahoma" w:hAnsi="Tahoma"/>
                <w:b/>
                <w:sz w:val="22"/>
                <w:szCs w:val="22"/>
              </w:rPr>
            </w:pPr>
          </w:p>
        </w:tc>
      </w:tr>
      <w:tr w:rsidR="00DD5669" w:rsidRPr="009347F6" w:rsidTr="00361C5B">
        <w:tc>
          <w:tcPr>
            <w:tcW w:w="668" w:type="dxa"/>
          </w:tcPr>
          <w:p w:rsidR="004B2C61" w:rsidRPr="00B84B19" w:rsidRDefault="00A557ED" w:rsidP="00E47A36">
            <w:pPr>
              <w:jc w:val="both"/>
              <w:rPr>
                <w:rFonts w:ascii="Tahoma" w:hAnsi="Tahoma"/>
                <w:sz w:val="22"/>
                <w:szCs w:val="22"/>
              </w:rPr>
            </w:pPr>
            <w:r>
              <w:rPr>
                <w:rFonts w:ascii="Tahoma" w:hAnsi="Tahoma"/>
                <w:sz w:val="22"/>
                <w:szCs w:val="22"/>
              </w:rPr>
              <w:t>21</w:t>
            </w:r>
          </w:p>
        </w:tc>
        <w:tc>
          <w:tcPr>
            <w:tcW w:w="7650" w:type="dxa"/>
          </w:tcPr>
          <w:p w:rsidR="00840B9D" w:rsidRDefault="00A557ED" w:rsidP="003802EE">
            <w:pPr>
              <w:jc w:val="both"/>
              <w:rPr>
                <w:rFonts w:ascii="Tahoma" w:hAnsi="Tahoma"/>
                <w:sz w:val="22"/>
                <w:szCs w:val="22"/>
              </w:rPr>
            </w:pPr>
            <w:r>
              <w:rPr>
                <w:rFonts w:ascii="Tahoma" w:hAnsi="Tahoma"/>
                <w:sz w:val="22"/>
                <w:szCs w:val="22"/>
              </w:rPr>
              <w:t xml:space="preserve">In line with government guidelines and increases by other authorities, the County </w:t>
            </w:r>
            <w:proofErr w:type="gramStart"/>
            <w:r>
              <w:rPr>
                <w:rFonts w:ascii="Tahoma" w:hAnsi="Tahoma"/>
                <w:sz w:val="22"/>
                <w:szCs w:val="22"/>
              </w:rPr>
              <w:t>have</w:t>
            </w:r>
            <w:proofErr w:type="gramEnd"/>
            <w:r>
              <w:rPr>
                <w:rFonts w:ascii="Tahoma" w:hAnsi="Tahoma"/>
                <w:sz w:val="22"/>
                <w:szCs w:val="22"/>
              </w:rPr>
              <w:t xml:space="preserve"> increased their precept by 3.99%, which includes a 2% increase for adult social services. This is the first time the County Council </w:t>
            </w:r>
            <w:proofErr w:type="gramStart"/>
            <w:r>
              <w:rPr>
                <w:rFonts w:ascii="Tahoma" w:hAnsi="Tahoma"/>
                <w:sz w:val="22"/>
                <w:szCs w:val="22"/>
              </w:rPr>
              <w:t>have</w:t>
            </w:r>
            <w:proofErr w:type="gramEnd"/>
            <w:r>
              <w:rPr>
                <w:rFonts w:ascii="Tahoma" w:hAnsi="Tahoma"/>
                <w:sz w:val="22"/>
                <w:szCs w:val="22"/>
              </w:rPr>
              <w:t xml:space="preserve"> made an increase for 5 years.</w:t>
            </w:r>
          </w:p>
          <w:p w:rsidR="00A557ED" w:rsidRDefault="00A557ED" w:rsidP="003802EE">
            <w:pPr>
              <w:jc w:val="both"/>
              <w:rPr>
                <w:rFonts w:ascii="Tahoma" w:hAnsi="Tahoma"/>
                <w:sz w:val="22"/>
                <w:szCs w:val="22"/>
              </w:rPr>
            </w:pPr>
            <w:r>
              <w:rPr>
                <w:rFonts w:ascii="Tahoma" w:hAnsi="Tahoma"/>
                <w:sz w:val="22"/>
                <w:szCs w:val="22"/>
              </w:rPr>
              <w:t xml:space="preserve">In this transitional period, </w:t>
            </w:r>
            <w:proofErr w:type="spellStart"/>
            <w:r>
              <w:rPr>
                <w:rFonts w:ascii="Tahoma" w:hAnsi="Tahoma"/>
                <w:sz w:val="22"/>
                <w:szCs w:val="22"/>
              </w:rPr>
              <w:t>CiL</w:t>
            </w:r>
            <w:proofErr w:type="spellEnd"/>
            <w:r>
              <w:rPr>
                <w:rFonts w:ascii="Tahoma" w:hAnsi="Tahoma"/>
                <w:sz w:val="22"/>
                <w:szCs w:val="22"/>
              </w:rPr>
              <w:t xml:space="preserve"> funds are held by SNDC and are in their gift.</w:t>
            </w:r>
          </w:p>
        </w:tc>
        <w:tc>
          <w:tcPr>
            <w:tcW w:w="918" w:type="dxa"/>
          </w:tcPr>
          <w:p w:rsidR="00DD5669" w:rsidRPr="009347F6" w:rsidRDefault="00DD5669" w:rsidP="00E47A36">
            <w:pPr>
              <w:jc w:val="both"/>
              <w:rPr>
                <w:rFonts w:ascii="Tahoma" w:hAnsi="Tahoma"/>
                <w:sz w:val="22"/>
                <w:szCs w:val="22"/>
              </w:rPr>
            </w:pPr>
          </w:p>
        </w:tc>
      </w:tr>
      <w:tr w:rsidR="003802EE" w:rsidRPr="003C3792" w:rsidTr="00361C5B">
        <w:tc>
          <w:tcPr>
            <w:tcW w:w="668" w:type="dxa"/>
          </w:tcPr>
          <w:p w:rsidR="003802EE" w:rsidRPr="00B84B19" w:rsidRDefault="003802EE" w:rsidP="00E47A36">
            <w:pPr>
              <w:jc w:val="both"/>
              <w:rPr>
                <w:rFonts w:ascii="Tahoma" w:hAnsi="Tahoma"/>
                <w:sz w:val="22"/>
                <w:szCs w:val="22"/>
              </w:rPr>
            </w:pPr>
          </w:p>
        </w:tc>
        <w:tc>
          <w:tcPr>
            <w:tcW w:w="7650" w:type="dxa"/>
          </w:tcPr>
          <w:p w:rsidR="003802EE" w:rsidRPr="003C3792" w:rsidRDefault="003802EE" w:rsidP="00E47A36">
            <w:pPr>
              <w:jc w:val="both"/>
              <w:rPr>
                <w:rFonts w:ascii="Tahoma" w:hAnsi="Tahoma"/>
                <w:b/>
                <w:sz w:val="22"/>
                <w:szCs w:val="22"/>
              </w:rPr>
            </w:pPr>
          </w:p>
        </w:tc>
        <w:tc>
          <w:tcPr>
            <w:tcW w:w="918" w:type="dxa"/>
          </w:tcPr>
          <w:p w:rsidR="003802EE" w:rsidRPr="003C3792" w:rsidRDefault="003802EE" w:rsidP="00E47A36">
            <w:pPr>
              <w:jc w:val="both"/>
              <w:rPr>
                <w:rFonts w:ascii="Tahoma" w:hAnsi="Tahoma"/>
                <w:b/>
                <w:sz w:val="22"/>
                <w:szCs w:val="22"/>
              </w:rPr>
            </w:pPr>
          </w:p>
        </w:tc>
      </w:tr>
      <w:tr w:rsidR="003C3792" w:rsidRPr="003C3792" w:rsidTr="00361C5B">
        <w:tc>
          <w:tcPr>
            <w:tcW w:w="668" w:type="dxa"/>
          </w:tcPr>
          <w:p w:rsidR="003C3792" w:rsidRPr="00B84B19" w:rsidRDefault="003C3792" w:rsidP="00E47A36">
            <w:pPr>
              <w:jc w:val="both"/>
              <w:rPr>
                <w:rFonts w:ascii="Tahoma" w:hAnsi="Tahoma"/>
                <w:sz w:val="22"/>
                <w:szCs w:val="22"/>
              </w:rPr>
            </w:pPr>
          </w:p>
        </w:tc>
        <w:tc>
          <w:tcPr>
            <w:tcW w:w="7650" w:type="dxa"/>
          </w:tcPr>
          <w:p w:rsidR="003C3792" w:rsidRPr="003C3792" w:rsidRDefault="003C3792" w:rsidP="00E47A36">
            <w:pPr>
              <w:jc w:val="both"/>
              <w:rPr>
                <w:rFonts w:ascii="Tahoma" w:hAnsi="Tahoma"/>
                <w:b/>
                <w:sz w:val="22"/>
                <w:szCs w:val="22"/>
              </w:rPr>
            </w:pPr>
            <w:r w:rsidRPr="003C3792">
              <w:rPr>
                <w:rFonts w:ascii="Tahoma" w:hAnsi="Tahoma"/>
                <w:b/>
                <w:sz w:val="22"/>
                <w:szCs w:val="22"/>
              </w:rPr>
              <w:t>Any Other Business</w:t>
            </w:r>
            <w:r w:rsidR="004951F7">
              <w:rPr>
                <w:rFonts w:ascii="Tahoma" w:hAnsi="Tahoma"/>
                <w:b/>
                <w:sz w:val="22"/>
                <w:szCs w:val="22"/>
              </w:rPr>
              <w:t>/Items for next Agenda</w:t>
            </w:r>
          </w:p>
        </w:tc>
        <w:tc>
          <w:tcPr>
            <w:tcW w:w="918" w:type="dxa"/>
          </w:tcPr>
          <w:p w:rsidR="003C3792" w:rsidRPr="003C3792" w:rsidRDefault="003C3792" w:rsidP="00E47A36">
            <w:pPr>
              <w:jc w:val="both"/>
              <w:rPr>
                <w:rFonts w:ascii="Tahoma" w:hAnsi="Tahoma"/>
                <w:b/>
                <w:sz w:val="22"/>
                <w:szCs w:val="22"/>
              </w:rPr>
            </w:pPr>
          </w:p>
        </w:tc>
      </w:tr>
      <w:tr w:rsidR="003C3792" w:rsidRPr="009347F6" w:rsidTr="00361C5B">
        <w:tc>
          <w:tcPr>
            <w:tcW w:w="668" w:type="dxa"/>
          </w:tcPr>
          <w:p w:rsidR="003C3792" w:rsidRPr="00B84B19" w:rsidRDefault="00A557ED" w:rsidP="00E47A36">
            <w:pPr>
              <w:jc w:val="both"/>
              <w:rPr>
                <w:rFonts w:ascii="Tahoma" w:hAnsi="Tahoma"/>
                <w:sz w:val="22"/>
                <w:szCs w:val="22"/>
              </w:rPr>
            </w:pPr>
            <w:r>
              <w:rPr>
                <w:rFonts w:ascii="Tahoma" w:hAnsi="Tahoma"/>
                <w:sz w:val="22"/>
                <w:szCs w:val="22"/>
              </w:rPr>
              <w:t>22</w:t>
            </w:r>
          </w:p>
        </w:tc>
        <w:tc>
          <w:tcPr>
            <w:tcW w:w="7650" w:type="dxa"/>
          </w:tcPr>
          <w:p w:rsidR="006D4C15" w:rsidRDefault="00A557ED" w:rsidP="00E47A36">
            <w:pPr>
              <w:jc w:val="both"/>
              <w:rPr>
                <w:rFonts w:ascii="Tahoma" w:hAnsi="Tahoma"/>
                <w:sz w:val="22"/>
                <w:szCs w:val="22"/>
              </w:rPr>
            </w:pPr>
            <w:r>
              <w:rPr>
                <w:rFonts w:ascii="Tahoma" w:hAnsi="Tahoma"/>
                <w:sz w:val="22"/>
                <w:szCs w:val="22"/>
              </w:rPr>
              <w:t>Business for the next meeting as noted above</w:t>
            </w:r>
          </w:p>
        </w:tc>
        <w:tc>
          <w:tcPr>
            <w:tcW w:w="918" w:type="dxa"/>
          </w:tcPr>
          <w:p w:rsidR="006D4C15" w:rsidRPr="003C3792" w:rsidRDefault="006D4C15" w:rsidP="00E47A36">
            <w:pPr>
              <w:jc w:val="both"/>
              <w:rPr>
                <w:rFonts w:ascii="Tahoma" w:hAnsi="Tahoma"/>
                <w:b/>
                <w:sz w:val="22"/>
                <w:szCs w:val="22"/>
              </w:rPr>
            </w:pPr>
          </w:p>
        </w:tc>
      </w:tr>
      <w:tr w:rsidR="00E04D75" w:rsidRPr="009347F6" w:rsidTr="00361C5B">
        <w:tc>
          <w:tcPr>
            <w:tcW w:w="668" w:type="dxa"/>
          </w:tcPr>
          <w:p w:rsidR="00E04D75" w:rsidRPr="00B84B19" w:rsidRDefault="00E04D75" w:rsidP="00E47A36">
            <w:pPr>
              <w:jc w:val="both"/>
              <w:rPr>
                <w:rFonts w:ascii="Tahoma" w:hAnsi="Tahoma"/>
                <w:sz w:val="22"/>
                <w:szCs w:val="22"/>
              </w:rPr>
            </w:pPr>
          </w:p>
        </w:tc>
        <w:tc>
          <w:tcPr>
            <w:tcW w:w="7650" w:type="dxa"/>
          </w:tcPr>
          <w:p w:rsidR="00E04D75" w:rsidRDefault="00E04D75" w:rsidP="00E47A36">
            <w:pPr>
              <w:jc w:val="both"/>
              <w:rPr>
                <w:rFonts w:ascii="Tahoma" w:hAnsi="Tahoma"/>
                <w:sz w:val="22"/>
                <w:szCs w:val="22"/>
              </w:rPr>
            </w:pPr>
          </w:p>
        </w:tc>
        <w:tc>
          <w:tcPr>
            <w:tcW w:w="918" w:type="dxa"/>
          </w:tcPr>
          <w:p w:rsidR="00E04D75" w:rsidRDefault="00E04D75" w:rsidP="00E47A36">
            <w:pPr>
              <w:jc w:val="both"/>
              <w:rPr>
                <w:rFonts w:ascii="Tahoma" w:hAnsi="Tahoma"/>
                <w:b/>
                <w:sz w:val="22"/>
                <w:szCs w:val="22"/>
              </w:rPr>
            </w:pPr>
          </w:p>
        </w:tc>
      </w:tr>
      <w:tr w:rsidR="00A6509C" w:rsidRPr="008B2B47" w:rsidTr="00361C5B">
        <w:tc>
          <w:tcPr>
            <w:tcW w:w="668" w:type="dxa"/>
          </w:tcPr>
          <w:p w:rsidR="00E04D75" w:rsidRPr="00B84B19" w:rsidRDefault="00E04D75" w:rsidP="00E47A36">
            <w:pPr>
              <w:jc w:val="both"/>
              <w:rPr>
                <w:rFonts w:ascii="Tahoma" w:hAnsi="Tahoma"/>
                <w:sz w:val="22"/>
                <w:szCs w:val="22"/>
              </w:rPr>
            </w:pPr>
          </w:p>
        </w:tc>
        <w:tc>
          <w:tcPr>
            <w:tcW w:w="7650" w:type="dxa"/>
          </w:tcPr>
          <w:p w:rsidR="00A6509C" w:rsidRPr="008B2B47" w:rsidRDefault="008B2B47" w:rsidP="00E47A36">
            <w:pPr>
              <w:jc w:val="both"/>
              <w:rPr>
                <w:rFonts w:ascii="Tahoma" w:hAnsi="Tahoma"/>
                <w:b/>
                <w:sz w:val="22"/>
                <w:szCs w:val="22"/>
              </w:rPr>
            </w:pPr>
            <w:r w:rsidRPr="008B2B47">
              <w:rPr>
                <w:rFonts w:ascii="Tahoma" w:hAnsi="Tahoma"/>
                <w:b/>
                <w:sz w:val="22"/>
                <w:szCs w:val="22"/>
              </w:rPr>
              <w:t>Date and Time of Next Meeting</w:t>
            </w:r>
          </w:p>
        </w:tc>
        <w:tc>
          <w:tcPr>
            <w:tcW w:w="918" w:type="dxa"/>
          </w:tcPr>
          <w:p w:rsidR="00A6509C" w:rsidRPr="008B2B47" w:rsidRDefault="00A6509C" w:rsidP="00E47A36">
            <w:pPr>
              <w:jc w:val="both"/>
              <w:rPr>
                <w:rFonts w:ascii="Tahoma" w:hAnsi="Tahoma"/>
                <w:b/>
                <w:sz w:val="22"/>
                <w:szCs w:val="22"/>
              </w:rPr>
            </w:pPr>
          </w:p>
        </w:tc>
      </w:tr>
      <w:tr w:rsidR="008B2B47" w:rsidRPr="008B2B47" w:rsidTr="00361C5B">
        <w:tc>
          <w:tcPr>
            <w:tcW w:w="668" w:type="dxa"/>
          </w:tcPr>
          <w:p w:rsidR="008B2B47" w:rsidRPr="00B84B19" w:rsidRDefault="003802EE" w:rsidP="00E47A36">
            <w:pPr>
              <w:jc w:val="both"/>
              <w:rPr>
                <w:rFonts w:ascii="Tahoma" w:hAnsi="Tahoma"/>
                <w:sz w:val="22"/>
                <w:szCs w:val="22"/>
              </w:rPr>
            </w:pPr>
            <w:r w:rsidRPr="00B84B19">
              <w:rPr>
                <w:rFonts w:ascii="Tahoma" w:hAnsi="Tahoma"/>
                <w:sz w:val="22"/>
                <w:szCs w:val="22"/>
              </w:rPr>
              <w:t>20</w:t>
            </w:r>
          </w:p>
        </w:tc>
        <w:tc>
          <w:tcPr>
            <w:tcW w:w="7650" w:type="dxa"/>
          </w:tcPr>
          <w:p w:rsidR="00CF00F8" w:rsidRDefault="008B2B47" w:rsidP="006D4C15">
            <w:pPr>
              <w:jc w:val="both"/>
              <w:rPr>
                <w:rFonts w:ascii="Tahoma" w:hAnsi="Tahoma"/>
                <w:sz w:val="22"/>
                <w:szCs w:val="22"/>
              </w:rPr>
            </w:pPr>
            <w:r w:rsidRPr="008B2B47">
              <w:rPr>
                <w:rFonts w:ascii="Tahoma" w:hAnsi="Tahoma"/>
                <w:sz w:val="22"/>
                <w:szCs w:val="22"/>
              </w:rPr>
              <w:t xml:space="preserve">Tuesday </w:t>
            </w:r>
            <w:r w:rsidR="00731368">
              <w:rPr>
                <w:rFonts w:ascii="Tahoma" w:hAnsi="Tahoma"/>
                <w:b/>
                <w:sz w:val="22"/>
                <w:szCs w:val="22"/>
              </w:rPr>
              <w:t>29 March</w:t>
            </w:r>
            <w:r w:rsidR="00E13033">
              <w:rPr>
                <w:rFonts w:ascii="Tahoma" w:hAnsi="Tahoma"/>
                <w:sz w:val="22"/>
                <w:szCs w:val="22"/>
              </w:rPr>
              <w:t>,</w:t>
            </w:r>
            <w:r w:rsidRPr="008B2B47">
              <w:rPr>
                <w:rFonts w:ascii="Tahoma" w:hAnsi="Tahoma"/>
                <w:sz w:val="22"/>
                <w:szCs w:val="22"/>
              </w:rPr>
              <w:t xml:space="preserve"> </w:t>
            </w:r>
            <w:r w:rsidR="00DF4DBE">
              <w:rPr>
                <w:rFonts w:ascii="Tahoma" w:hAnsi="Tahoma"/>
                <w:sz w:val="22"/>
                <w:szCs w:val="22"/>
              </w:rPr>
              <w:t>8.00</w:t>
            </w:r>
            <w:r w:rsidRPr="008B2B47">
              <w:rPr>
                <w:rFonts w:ascii="Tahoma" w:hAnsi="Tahoma"/>
                <w:sz w:val="22"/>
                <w:szCs w:val="22"/>
              </w:rPr>
              <w:t xml:space="preserve"> pm in Paris</w:t>
            </w:r>
            <w:r w:rsidR="00E13033">
              <w:rPr>
                <w:rFonts w:ascii="Tahoma" w:hAnsi="Tahoma"/>
                <w:sz w:val="22"/>
                <w:szCs w:val="22"/>
              </w:rPr>
              <w:t>h</w:t>
            </w:r>
            <w:r w:rsidRPr="008B2B47">
              <w:rPr>
                <w:rFonts w:ascii="Tahoma" w:hAnsi="Tahoma"/>
                <w:sz w:val="22"/>
                <w:szCs w:val="22"/>
              </w:rPr>
              <w:t xml:space="preserve"> Room, St. </w:t>
            </w:r>
            <w:proofErr w:type="spellStart"/>
            <w:r w:rsidRPr="008B2B47">
              <w:rPr>
                <w:rFonts w:ascii="Tahoma" w:hAnsi="Tahoma"/>
                <w:sz w:val="22"/>
                <w:szCs w:val="22"/>
              </w:rPr>
              <w:t>Remigius</w:t>
            </w:r>
            <w:proofErr w:type="spellEnd"/>
            <w:r w:rsidRPr="008B2B47">
              <w:rPr>
                <w:rFonts w:ascii="Tahoma" w:hAnsi="Tahoma"/>
                <w:sz w:val="22"/>
                <w:szCs w:val="22"/>
              </w:rPr>
              <w:t xml:space="preserve"> Church</w:t>
            </w:r>
            <w:r w:rsidR="00DF4DBE">
              <w:rPr>
                <w:rFonts w:ascii="Tahoma" w:hAnsi="Tahoma"/>
                <w:sz w:val="22"/>
                <w:szCs w:val="22"/>
              </w:rPr>
              <w:t xml:space="preserve"> following the Annual Parish Meeting which will begin at 7.00 pm</w:t>
            </w:r>
            <w:r w:rsidR="00CF00F8">
              <w:rPr>
                <w:rFonts w:ascii="Tahoma" w:hAnsi="Tahoma"/>
                <w:sz w:val="22"/>
                <w:szCs w:val="22"/>
              </w:rPr>
              <w:t>.</w:t>
            </w:r>
          </w:p>
          <w:p w:rsidR="006D4C15" w:rsidRPr="00DB4969" w:rsidRDefault="006D4C15" w:rsidP="00731368">
            <w:pPr>
              <w:jc w:val="both"/>
              <w:rPr>
                <w:rFonts w:ascii="Tahoma" w:hAnsi="Tahoma"/>
                <w:sz w:val="22"/>
                <w:szCs w:val="22"/>
              </w:rPr>
            </w:pPr>
            <w:r>
              <w:rPr>
                <w:rFonts w:ascii="Tahoma" w:hAnsi="Tahoma"/>
                <w:sz w:val="22"/>
                <w:szCs w:val="22"/>
              </w:rPr>
              <w:t xml:space="preserve">Items for next agenda by Monday </w:t>
            </w:r>
            <w:r w:rsidR="00731368">
              <w:rPr>
                <w:rFonts w:ascii="Tahoma" w:hAnsi="Tahoma"/>
                <w:sz w:val="22"/>
                <w:szCs w:val="22"/>
              </w:rPr>
              <w:t>21 March</w:t>
            </w:r>
            <w:r>
              <w:rPr>
                <w:rFonts w:ascii="Tahoma" w:hAnsi="Tahoma"/>
                <w:sz w:val="22"/>
                <w:szCs w:val="22"/>
              </w:rPr>
              <w:t xml:space="preserve"> please</w:t>
            </w:r>
          </w:p>
        </w:tc>
        <w:tc>
          <w:tcPr>
            <w:tcW w:w="918" w:type="dxa"/>
          </w:tcPr>
          <w:p w:rsidR="008B2B47" w:rsidRPr="008B2B47" w:rsidRDefault="008B2B47" w:rsidP="00E47A36">
            <w:pPr>
              <w:jc w:val="both"/>
              <w:rPr>
                <w:rFonts w:ascii="Tahoma" w:hAnsi="Tahoma"/>
                <w:sz w:val="22"/>
                <w:szCs w:val="22"/>
              </w:rPr>
            </w:pPr>
          </w:p>
        </w:tc>
      </w:tr>
    </w:tbl>
    <w:p w:rsidR="00182154" w:rsidRPr="007A3814" w:rsidRDefault="00182154" w:rsidP="007A3814">
      <w:pPr>
        <w:rPr>
          <w:rFonts w:ascii="Tahoma" w:hAnsi="Tahoma"/>
          <w:b/>
          <w:sz w:val="22"/>
          <w:szCs w:val="22"/>
        </w:rPr>
      </w:pPr>
    </w:p>
    <w:sectPr w:rsidR="00182154" w:rsidRPr="007A3814" w:rsidSect="001C3939">
      <w:headerReference w:type="even" r:id="rId8"/>
      <w:headerReference w:type="default" r:id="rId9"/>
      <w:footerReference w:type="even" r:id="rId10"/>
      <w:footerReference w:type="default" r:id="rId11"/>
      <w:headerReference w:type="first" r:id="rId12"/>
      <w:footerReference w:type="first" r:id="rId13"/>
      <w:pgSz w:w="11900" w:h="16840"/>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C3478" w:rsidRDefault="00BC3478" w:rsidP="00B16830">
      <w:r>
        <w:separator/>
      </w:r>
    </w:p>
  </w:endnote>
  <w:endnote w:type="continuationSeparator" w:id="0">
    <w:p w:rsidR="00BC3478" w:rsidRDefault="00BC3478" w:rsidP="00B16830">
      <w:r>
        <w:continuationSeparator/>
      </w:r>
    </w:p>
  </w:endnote>
</w:endnotes>
</file>

<file path=word/fontTable.xml><?xml version="1.0" encoding="utf-8"?>
<w:fonts xmlns:r="http://schemas.openxmlformats.org/officeDocument/2006/relationships" xmlns:w="http://schemas.openxmlformats.org/wordprocessingml/2006/main">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6830" w:rsidRDefault="00B1683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6830" w:rsidRDefault="00B16830">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6830" w:rsidRDefault="00B1683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C3478" w:rsidRDefault="00BC3478" w:rsidP="00B16830">
      <w:r>
        <w:separator/>
      </w:r>
    </w:p>
  </w:footnote>
  <w:footnote w:type="continuationSeparator" w:id="0">
    <w:p w:rsidR="00BC3478" w:rsidRDefault="00BC3478" w:rsidP="00B1683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6830" w:rsidRDefault="00B1683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6830" w:rsidRDefault="00B16830">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6830" w:rsidRDefault="00B16830">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EA1B06"/>
    <w:multiLevelType w:val="hybridMultilevel"/>
    <w:tmpl w:val="51A47062"/>
    <w:lvl w:ilvl="0" w:tplc="9760E672">
      <w:start w:val="14"/>
      <w:numFmt w:val="bullet"/>
      <w:lvlText w:val="-"/>
      <w:lvlJc w:val="left"/>
      <w:pPr>
        <w:ind w:left="720" w:hanging="360"/>
      </w:pPr>
      <w:rPr>
        <w:rFonts w:ascii="Tahoma" w:eastAsiaTheme="minorEastAsia" w:hAnsi="Tahom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2415729A"/>
    <w:multiLevelType w:val="hybridMultilevel"/>
    <w:tmpl w:val="A53C69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6CD73601"/>
    <w:multiLevelType w:val="hybridMultilevel"/>
    <w:tmpl w:val="A32686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77356F8D"/>
    <w:multiLevelType w:val="hybridMultilevel"/>
    <w:tmpl w:val="BF64F488"/>
    <w:lvl w:ilvl="0" w:tplc="49DE52E0">
      <w:start w:val="2"/>
      <w:numFmt w:val="bullet"/>
      <w:lvlText w:val="-"/>
      <w:lvlJc w:val="left"/>
      <w:pPr>
        <w:ind w:left="720" w:hanging="360"/>
      </w:pPr>
      <w:rPr>
        <w:rFonts w:ascii="Tahoma" w:eastAsiaTheme="minorEastAsia" w:hAnsi="Tahom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7A3E773B"/>
    <w:multiLevelType w:val="hybridMultilevel"/>
    <w:tmpl w:val="D206CB4E"/>
    <w:lvl w:ilvl="0" w:tplc="F5EE3CBE">
      <w:start w:val="5"/>
      <w:numFmt w:val="bullet"/>
      <w:lvlText w:val="-"/>
      <w:lvlJc w:val="left"/>
      <w:pPr>
        <w:ind w:left="720" w:hanging="360"/>
      </w:pPr>
      <w:rPr>
        <w:rFonts w:ascii="Tahoma" w:eastAsiaTheme="minorEastAsia" w:hAnsi="Tahom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0"/>
  </w:num>
  <w:num w:numId="4">
    <w:abstractNumId w:val="1"/>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84993"/>
  </w:hdrShapeDefaults>
  <w:footnotePr>
    <w:footnote w:id="-1"/>
    <w:footnote w:id="0"/>
  </w:footnotePr>
  <w:endnotePr>
    <w:endnote w:id="-1"/>
    <w:endnote w:id="0"/>
  </w:endnotePr>
  <w:compat>
    <w:useFELayout/>
  </w:compat>
  <w:rsids>
    <w:rsidRoot w:val="007A3814"/>
    <w:rsid w:val="00031B10"/>
    <w:rsid w:val="000365F7"/>
    <w:rsid w:val="00036A73"/>
    <w:rsid w:val="000455D0"/>
    <w:rsid w:val="00091FF5"/>
    <w:rsid w:val="00092F86"/>
    <w:rsid w:val="000D7B70"/>
    <w:rsid w:val="000E16C1"/>
    <w:rsid w:val="000E54E6"/>
    <w:rsid w:val="000E7822"/>
    <w:rsid w:val="00106FEC"/>
    <w:rsid w:val="001078B1"/>
    <w:rsid w:val="00116371"/>
    <w:rsid w:val="001340EE"/>
    <w:rsid w:val="00146DE4"/>
    <w:rsid w:val="00154F76"/>
    <w:rsid w:val="00157ED5"/>
    <w:rsid w:val="00166A42"/>
    <w:rsid w:val="00167CC6"/>
    <w:rsid w:val="001702B0"/>
    <w:rsid w:val="001815B8"/>
    <w:rsid w:val="00182154"/>
    <w:rsid w:val="001842FF"/>
    <w:rsid w:val="00187E35"/>
    <w:rsid w:val="00192478"/>
    <w:rsid w:val="00195F31"/>
    <w:rsid w:val="001A3AE6"/>
    <w:rsid w:val="001C3939"/>
    <w:rsid w:val="001D1B1B"/>
    <w:rsid w:val="001D2DAB"/>
    <w:rsid w:val="002000FE"/>
    <w:rsid w:val="00201A4D"/>
    <w:rsid w:val="00202E71"/>
    <w:rsid w:val="00203EE4"/>
    <w:rsid w:val="00211E2D"/>
    <w:rsid w:val="002145F1"/>
    <w:rsid w:val="00222839"/>
    <w:rsid w:val="00224981"/>
    <w:rsid w:val="0022521A"/>
    <w:rsid w:val="00240B64"/>
    <w:rsid w:val="00240D6D"/>
    <w:rsid w:val="00292AA9"/>
    <w:rsid w:val="002A0EBC"/>
    <w:rsid w:val="002A3EB8"/>
    <w:rsid w:val="002B7009"/>
    <w:rsid w:val="002C135B"/>
    <w:rsid w:val="002D3554"/>
    <w:rsid w:val="002F73E7"/>
    <w:rsid w:val="0033202C"/>
    <w:rsid w:val="00342118"/>
    <w:rsid w:val="003537E8"/>
    <w:rsid w:val="003611D4"/>
    <w:rsid w:val="00361C5B"/>
    <w:rsid w:val="00365108"/>
    <w:rsid w:val="003802EE"/>
    <w:rsid w:val="003C3792"/>
    <w:rsid w:val="003C5D6E"/>
    <w:rsid w:val="003D07F0"/>
    <w:rsid w:val="003D100B"/>
    <w:rsid w:val="003D1CCB"/>
    <w:rsid w:val="003F6141"/>
    <w:rsid w:val="003F7631"/>
    <w:rsid w:val="004106E6"/>
    <w:rsid w:val="00417FD5"/>
    <w:rsid w:val="00432716"/>
    <w:rsid w:val="00453765"/>
    <w:rsid w:val="00455A67"/>
    <w:rsid w:val="004626B3"/>
    <w:rsid w:val="00473BC2"/>
    <w:rsid w:val="00487457"/>
    <w:rsid w:val="004951F7"/>
    <w:rsid w:val="004A282D"/>
    <w:rsid w:val="004A4C8E"/>
    <w:rsid w:val="004B2C61"/>
    <w:rsid w:val="004C6311"/>
    <w:rsid w:val="004F7E18"/>
    <w:rsid w:val="00500574"/>
    <w:rsid w:val="005208C7"/>
    <w:rsid w:val="0052444C"/>
    <w:rsid w:val="0053358F"/>
    <w:rsid w:val="00540CBD"/>
    <w:rsid w:val="005768D0"/>
    <w:rsid w:val="00583CDC"/>
    <w:rsid w:val="00590A65"/>
    <w:rsid w:val="005C2034"/>
    <w:rsid w:val="005C7CD8"/>
    <w:rsid w:val="005F2990"/>
    <w:rsid w:val="00600F4C"/>
    <w:rsid w:val="006159A1"/>
    <w:rsid w:val="006434F3"/>
    <w:rsid w:val="00650164"/>
    <w:rsid w:val="006553E9"/>
    <w:rsid w:val="006756D9"/>
    <w:rsid w:val="0067658D"/>
    <w:rsid w:val="00694455"/>
    <w:rsid w:val="00695FA2"/>
    <w:rsid w:val="006A506E"/>
    <w:rsid w:val="006D16CB"/>
    <w:rsid w:val="006D4C15"/>
    <w:rsid w:val="00727DEE"/>
    <w:rsid w:val="00731368"/>
    <w:rsid w:val="0073679F"/>
    <w:rsid w:val="00737451"/>
    <w:rsid w:val="00742810"/>
    <w:rsid w:val="00750324"/>
    <w:rsid w:val="00752B07"/>
    <w:rsid w:val="00755306"/>
    <w:rsid w:val="00773836"/>
    <w:rsid w:val="00774CC6"/>
    <w:rsid w:val="00777D51"/>
    <w:rsid w:val="007819D9"/>
    <w:rsid w:val="007A18A3"/>
    <w:rsid w:val="007A3814"/>
    <w:rsid w:val="007C2AC7"/>
    <w:rsid w:val="0082509F"/>
    <w:rsid w:val="00840B9D"/>
    <w:rsid w:val="0084710E"/>
    <w:rsid w:val="008703A7"/>
    <w:rsid w:val="00882941"/>
    <w:rsid w:val="008956CD"/>
    <w:rsid w:val="00897894"/>
    <w:rsid w:val="008A7BB2"/>
    <w:rsid w:val="008B2B47"/>
    <w:rsid w:val="008B58F9"/>
    <w:rsid w:val="008B6332"/>
    <w:rsid w:val="00914040"/>
    <w:rsid w:val="009202F3"/>
    <w:rsid w:val="009347F6"/>
    <w:rsid w:val="00934F6C"/>
    <w:rsid w:val="00934FB7"/>
    <w:rsid w:val="00945EA4"/>
    <w:rsid w:val="00956F6D"/>
    <w:rsid w:val="0096235E"/>
    <w:rsid w:val="009A4030"/>
    <w:rsid w:val="009A455F"/>
    <w:rsid w:val="009C0707"/>
    <w:rsid w:val="009C11D2"/>
    <w:rsid w:val="009E316A"/>
    <w:rsid w:val="009E680F"/>
    <w:rsid w:val="009E7283"/>
    <w:rsid w:val="009F03B4"/>
    <w:rsid w:val="00A10222"/>
    <w:rsid w:val="00A10ABA"/>
    <w:rsid w:val="00A17D56"/>
    <w:rsid w:val="00A31549"/>
    <w:rsid w:val="00A34E5A"/>
    <w:rsid w:val="00A47531"/>
    <w:rsid w:val="00A5513E"/>
    <w:rsid w:val="00A557ED"/>
    <w:rsid w:val="00A56C7E"/>
    <w:rsid w:val="00A6509C"/>
    <w:rsid w:val="00A657A1"/>
    <w:rsid w:val="00A72BA8"/>
    <w:rsid w:val="00A808A3"/>
    <w:rsid w:val="00A85705"/>
    <w:rsid w:val="00AA4CB0"/>
    <w:rsid w:val="00AA7800"/>
    <w:rsid w:val="00AB22C8"/>
    <w:rsid w:val="00AB5C69"/>
    <w:rsid w:val="00AC3F79"/>
    <w:rsid w:val="00AD44A3"/>
    <w:rsid w:val="00AE43EF"/>
    <w:rsid w:val="00B14953"/>
    <w:rsid w:val="00B16830"/>
    <w:rsid w:val="00B26E30"/>
    <w:rsid w:val="00B748F7"/>
    <w:rsid w:val="00B74E0A"/>
    <w:rsid w:val="00B84B19"/>
    <w:rsid w:val="00BA411F"/>
    <w:rsid w:val="00BA6D4E"/>
    <w:rsid w:val="00BB410A"/>
    <w:rsid w:val="00BC3478"/>
    <w:rsid w:val="00BF36A5"/>
    <w:rsid w:val="00C0110A"/>
    <w:rsid w:val="00C0265F"/>
    <w:rsid w:val="00C0683C"/>
    <w:rsid w:val="00C10231"/>
    <w:rsid w:val="00C136A9"/>
    <w:rsid w:val="00C1662C"/>
    <w:rsid w:val="00C70055"/>
    <w:rsid w:val="00C74D0C"/>
    <w:rsid w:val="00CA0BC3"/>
    <w:rsid w:val="00CA3E39"/>
    <w:rsid w:val="00CB35B7"/>
    <w:rsid w:val="00CB6D79"/>
    <w:rsid w:val="00CC722F"/>
    <w:rsid w:val="00CD350E"/>
    <w:rsid w:val="00CE7FC4"/>
    <w:rsid w:val="00CF00F8"/>
    <w:rsid w:val="00D0479A"/>
    <w:rsid w:val="00D2493C"/>
    <w:rsid w:val="00D57AFE"/>
    <w:rsid w:val="00D630D9"/>
    <w:rsid w:val="00D66224"/>
    <w:rsid w:val="00D7711D"/>
    <w:rsid w:val="00D8595F"/>
    <w:rsid w:val="00D906D0"/>
    <w:rsid w:val="00D92443"/>
    <w:rsid w:val="00D97BBF"/>
    <w:rsid w:val="00DA6CCC"/>
    <w:rsid w:val="00DB4969"/>
    <w:rsid w:val="00DC01F0"/>
    <w:rsid w:val="00DC3347"/>
    <w:rsid w:val="00DD16D5"/>
    <w:rsid w:val="00DD5669"/>
    <w:rsid w:val="00DF4DBE"/>
    <w:rsid w:val="00DF7054"/>
    <w:rsid w:val="00E04D75"/>
    <w:rsid w:val="00E056A2"/>
    <w:rsid w:val="00E11BF4"/>
    <w:rsid w:val="00E13033"/>
    <w:rsid w:val="00E1768B"/>
    <w:rsid w:val="00E17B0E"/>
    <w:rsid w:val="00E255BE"/>
    <w:rsid w:val="00E34261"/>
    <w:rsid w:val="00E47A36"/>
    <w:rsid w:val="00E70FB7"/>
    <w:rsid w:val="00EA406E"/>
    <w:rsid w:val="00EB168B"/>
    <w:rsid w:val="00ED4C28"/>
    <w:rsid w:val="00EE1FDE"/>
    <w:rsid w:val="00EE2702"/>
    <w:rsid w:val="00F01640"/>
    <w:rsid w:val="00F045A7"/>
    <w:rsid w:val="00F3752E"/>
    <w:rsid w:val="00FA3D1D"/>
    <w:rsid w:val="00FA7CB1"/>
    <w:rsid w:val="00FB1DDB"/>
    <w:rsid w:val="00FB3D76"/>
    <w:rsid w:val="00FC1190"/>
    <w:rsid w:val="00FD44EA"/>
    <w:rsid w:val="00FD5F1D"/>
    <w:rsid w:val="00FE652A"/>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499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6A7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A38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6D16CB"/>
    <w:pPr>
      <w:ind w:left="720"/>
      <w:contextualSpacing/>
    </w:pPr>
  </w:style>
  <w:style w:type="paragraph" w:styleId="Header">
    <w:name w:val="header"/>
    <w:basedOn w:val="Normal"/>
    <w:link w:val="HeaderChar"/>
    <w:uiPriority w:val="99"/>
    <w:semiHidden/>
    <w:unhideWhenUsed/>
    <w:rsid w:val="00B16830"/>
    <w:pPr>
      <w:tabs>
        <w:tab w:val="center" w:pos="4513"/>
        <w:tab w:val="right" w:pos="9026"/>
      </w:tabs>
    </w:pPr>
  </w:style>
  <w:style w:type="character" w:customStyle="1" w:styleId="HeaderChar">
    <w:name w:val="Header Char"/>
    <w:basedOn w:val="DefaultParagraphFont"/>
    <w:link w:val="Header"/>
    <w:uiPriority w:val="99"/>
    <w:semiHidden/>
    <w:rsid w:val="00B16830"/>
  </w:style>
  <w:style w:type="paragraph" w:styleId="Footer">
    <w:name w:val="footer"/>
    <w:basedOn w:val="Normal"/>
    <w:link w:val="FooterChar"/>
    <w:uiPriority w:val="99"/>
    <w:semiHidden/>
    <w:unhideWhenUsed/>
    <w:rsid w:val="00B16830"/>
    <w:pPr>
      <w:tabs>
        <w:tab w:val="center" w:pos="4513"/>
        <w:tab w:val="right" w:pos="9026"/>
      </w:tabs>
    </w:pPr>
  </w:style>
  <w:style w:type="character" w:customStyle="1" w:styleId="FooterChar">
    <w:name w:val="Footer Char"/>
    <w:basedOn w:val="DefaultParagraphFont"/>
    <w:link w:val="Footer"/>
    <w:uiPriority w:val="99"/>
    <w:semiHidden/>
    <w:rsid w:val="00B16830"/>
  </w:style>
  <w:style w:type="character" w:styleId="Hyperlink">
    <w:name w:val="Hyperlink"/>
    <w:basedOn w:val="DefaultParagraphFont"/>
    <w:uiPriority w:val="99"/>
    <w:unhideWhenUsed/>
    <w:rsid w:val="004B2C61"/>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A38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6D16CB"/>
    <w:pPr>
      <w:ind w:left="720"/>
      <w:contextualSpacing/>
    </w:pPr>
  </w:style>
</w:styles>
</file>

<file path=word/webSettings.xml><?xml version="1.0" encoding="utf-8"?>
<w:webSettings xmlns:r="http://schemas.openxmlformats.org/officeDocument/2006/relationships" xmlns:w="http://schemas.openxmlformats.org/wordprocessingml/2006/main">
  <w:divs>
    <w:div w:id="1577350918">
      <w:bodyDiv w:val="1"/>
      <w:marLeft w:val="0"/>
      <w:marRight w:val="0"/>
      <w:marTop w:val="0"/>
      <w:marBottom w:val="0"/>
      <w:divBdr>
        <w:top w:val="none" w:sz="0" w:space="0" w:color="auto"/>
        <w:left w:val="none" w:sz="0" w:space="0" w:color="auto"/>
        <w:bottom w:val="none" w:sz="0" w:space="0" w:color="auto"/>
        <w:right w:val="none" w:sz="0" w:space="0" w:color="auto"/>
      </w:divBdr>
    </w:div>
    <w:div w:id="17621417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66DBF18-7179-497F-BDB8-E628DCADE1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4</Pages>
  <Words>1296</Words>
  <Characters>7392</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Anne Panella</dc:creator>
  <cp:lastModifiedBy>Roydon PC</cp:lastModifiedBy>
  <cp:revision>7</cp:revision>
  <cp:lastPrinted>2016-02-17T15:39:00Z</cp:lastPrinted>
  <dcterms:created xsi:type="dcterms:W3CDTF">2016-03-01T17:03:00Z</dcterms:created>
  <dcterms:modified xsi:type="dcterms:W3CDTF">2016-03-22T20:02:00Z</dcterms:modified>
</cp:coreProperties>
</file>