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12" w:rsidRPr="00163083" w:rsidRDefault="00892212" w:rsidP="00892212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Minutes of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the </w:t>
      </w:r>
      <w:r>
        <w:rPr>
          <w:rFonts w:ascii="Arial" w:hAnsi="Arial" w:cs="Arial"/>
          <w:b/>
          <w:bCs/>
          <w:sz w:val="22"/>
          <w:szCs w:val="22"/>
        </w:rPr>
        <w:t xml:space="preserve">Extraordinary </w:t>
      </w:r>
      <w:r w:rsidRPr="00163083">
        <w:rPr>
          <w:rFonts w:ascii="Arial" w:hAnsi="Arial" w:cs="Arial"/>
          <w:b/>
          <w:bCs/>
          <w:sz w:val="22"/>
          <w:szCs w:val="22"/>
        </w:rPr>
        <w:t>Parish Council Meeting</w:t>
      </w:r>
      <w:r w:rsidRPr="00163083">
        <w:rPr>
          <w:rFonts w:ascii="Arial" w:hAnsi="Arial" w:cs="Arial"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sz w:val="22"/>
          <w:szCs w:val="22"/>
        </w:rPr>
        <w:t>held on</w:t>
      </w:r>
    </w:p>
    <w:p w:rsidR="00892212" w:rsidRDefault="00892212" w:rsidP="00892212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Monday 17</w:t>
      </w:r>
      <w:r w:rsidRPr="00892212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December</w:t>
      </w:r>
      <w:r w:rsidRPr="00163083">
        <w:rPr>
          <w:rFonts w:ascii="Arial" w:hAnsi="Arial" w:cs="Arial"/>
          <w:b/>
          <w:sz w:val="22"/>
          <w:szCs w:val="22"/>
        </w:rPr>
        <w:t xml:space="preserve"> 2012 in the Parish Room, St. Remigius Church</w:t>
      </w:r>
    </w:p>
    <w:p w:rsidR="00892212" w:rsidRDefault="00892212" w:rsidP="00892212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176AD9">
        <w:rPr>
          <w:rFonts w:ascii="Arial" w:hAnsi="Arial" w:cs="Arial"/>
          <w:sz w:val="22"/>
          <w:szCs w:val="22"/>
          <w:u w:val="none"/>
        </w:rPr>
        <w:t>Present:</w:t>
      </w:r>
      <w:r w:rsidRPr="000D5702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 David Goldson (District Councillor) (Chairman), John Taylor (Vice-Chairman), </w:t>
      </w:r>
      <w:r>
        <w:rPr>
          <w:rFonts w:ascii="Arial" w:hAnsi="Arial" w:cs="Arial"/>
          <w:b w:val="0"/>
          <w:sz w:val="22"/>
          <w:szCs w:val="22"/>
          <w:u w:val="none"/>
        </w:rPr>
        <w:t>Paul Curson,</w:t>
      </w:r>
    </w:p>
    <w:p w:rsidR="00892212" w:rsidRPr="00DE5499" w:rsidRDefault="00892212" w:rsidP="00892212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955FEA">
        <w:rPr>
          <w:rFonts w:ascii="Arial" w:hAnsi="Arial" w:cs="Arial"/>
          <w:b w:val="0"/>
          <w:sz w:val="22"/>
          <w:szCs w:val="22"/>
          <w:u w:val="none"/>
        </w:rPr>
        <w:t>Andrew Daniels,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David Bartrum, Herbert Hawers, Pam Murton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>,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Jennifer Shorter,</w:t>
      </w:r>
      <w:r w:rsidR="0084245C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>Katrina Burrows (Clerk)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and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B85D2E">
        <w:rPr>
          <w:rFonts w:ascii="Arial" w:hAnsi="Arial" w:cs="Arial"/>
          <w:b w:val="0"/>
          <w:sz w:val="22"/>
          <w:szCs w:val="22"/>
          <w:u w:val="none"/>
        </w:rPr>
        <w:t>5 residents</w:t>
      </w:r>
    </w:p>
    <w:p w:rsidR="00A15E77" w:rsidRDefault="00A15E77" w:rsidP="00A15E77">
      <w:pPr>
        <w:spacing w:after="60"/>
        <w:ind w:left="720" w:hanging="720"/>
        <w:rPr>
          <w:rFonts w:ascii="Arial" w:hAnsi="Arial" w:cs="Arial"/>
          <w:b/>
          <w:sz w:val="22"/>
          <w:szCs w:val="22"/>
        </w:rPr>
      </w:pPr>
    </w:p>
    <w:p w:rsidR="00A15E77" w:rsidRDefault="00A15E77" w:rsidP="0084245C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  <w:r w:rsidR="00B85D2E">
        <w:rPr>
          <w:rFonts w:ascii="Arial" w:hAnsi="Arial" w:cs="Arial"/>
          <w:b/>
          <w:bCs/>
          <w:caps/>
          <w:sz w:val="22"/>
          <w:szCs w:val="22"/>
        </w:rPr>
        <w:t xml:space="preserve"> -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B85D2E" w:rsidRPr="00DE5499">
        <w:rPr>
          <w:rFonts w:ascii="Arial" w:hAnsi="Arial" w:cs="Arial"/>
          <w:sz w:val="22"/>
          <w:szCs w:val="22"/>
        </w:rPr>
        <w:t>Elizabeth Taylor</w:t>
      </w:r>
      <w:r w:rsidR="00B85D2E">
        <w:rPr>
          <w:rFonts w:ascii="Arial" w:hAnsi="Arial" w:cs="Arial"/>
          <w:sz w:val="22"/>
          <w:szCs w:val="22"/>
        </w:rPr>
        <w:t>, County Councillor Jenny Chamberlin</w:t>
      </w:r>
    </w:p>
    <w:p w:rsidR="00A15E77" w:rsidRPr="00B85D2E" w:rsidRDefault="00A15E77" w:rsidP="00A15E77">
      <w:pPr>
        <w:spacing w:after="60"/>
        <w:ind w:left="720" w:hanging="720"/>
        <w:rPr>
          <w:rFonts w:ascii="Arial" w:hAnsi="Arial" w:cs="Arial"/>
          <w:bCs/>
          <w:cap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  <w:r w:rsidR="00B85D2E">
        <w:rPr>
          <w:rFonts w:ascii="Arial" w:hAnsi="Arial" w:cs="Arial"/>
          <w:b/>
          <w:bCs/>
          <w:caps/>
          <w:sz w:val="22"/>
          <w:szCs w:val="22"/>
        </w:rPr>
        <w:t xml:space="preserve">  </w:t>
      </w:r>
    </w:p>
    <w:p w:rsidR="00B85D2E" w:rsidRDefault="00B85D2E" w:rsidP="00B85D2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Pam Murton items 5.1 and 13.4</w:t>
      </w:r>
    </w:p>
    <w:p w:rsidR="00B85D2E" w:rsidRDefault="00B85D2E" w:rsidP="00B85D2E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John Taylor item 3.</w:t>
      </w:r>
      <w:r w:rsidR="00AB17D9">
        <w:rPr>
          <w:rFonts w:ascii="Arial" w:hAnsi="Arial" w:cs="Arial"/>
          <w:sz w:val="22"/>
          <w:szCs w:val="22"/>
        </w:rPr>
        <w:t>2</w:t>
      </w:r>
    </w:p>
    <w:p w:rsidR="00B85D2E" w:rsidRPr="00B85D2E" w:rsidRDefault="00B85D2E" w:rsidP="00B85D2E">
      <w:pPr>
        <w:spacing w:after="120"/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David Goldson item 13.4</w:t>
      </w:r>
    </w:p>
    <w:p w:rsidR="002660F3" w:rsidRDefault="00A15E77" w:rsidP="00A15E77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RESIDENTS FORUM </w:t>
      </w:r>
    </w:p>
    <w:p w:rsidR="00D84D56" w:rsidRDefault="00D84D56" w:rsidP="00AB17D9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 w:rsidRPr="00D84D56">
        <w:rPr>
          <w:rFonts w:ascii="Arial" w:hAnsi="Arial" w:cs="Arial"/>
          <w:bCs/>
          <w:sz w:val="22"/>
          <w:szCs w:val="22"/>
        </w:rPr>
        <w:t>3.1</w:t>
      </w:r>
      <w:r>
        <w:rPr>
          <w:rFonts w:ascii="Arial" w:hAnsi="Arial" w:cs="Arial"/>
          <w:bCs/>
          <w:sz w:val="22"/>
          <w:szCs w:val="22"/>
        </w:rPr>
        <w:tab/>
      </w:r>
      <w:r w:rsidR="00AB17D9">
        <w:rPr>
          <w:rFonts w:ascii="Arial" w:hAnsi="Arial" w:cs="Arial"/>
          <w:bCs/>
          <w:sz w:val="22"/>
          <w:szCs w:val="22"/>
        </w:rPr>
        <w:t>David Goldson informed the meeting that Czero, the developer of the Longmeadow development, is in discussions with Persimmon Homes to take over the site.</w:t>
      </w:r>
    </w:p>
    <w:p w:rsidR="00AB17D9" w:rsidRDefault="00AB17D9" w:rsidP="008C7C9B">
      <w:pPr>
        <w:spacing w:after="120"/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3.2</w:t>
      </w:r>
      <w:r>
        <w:rPr>
          <w:rFonts w:ascii="Arial" w:hAnsi="Arial" w:cs="Arial"/>
          <w:bCs/>
          <w:sz w:val="22"/>
          <w:szCs w:val="22"/>
        </w:rPr>
        <w:tab/>
        <w:t xml:space="preserve">John Taylor gave an update on the progress of the Commemorative Gates for the Village Hall. The gates are in the process of being </w:t>
      </w:r>
      <w:r w:rsidR="008C7C9B">
        <w:rPr>
          <w:rFonts w:ascii="Arial" w:hAnsi="Arial" w:cs="Arial"/>
          <w:bCs/>
          <w:sz w:val="22"/>
          <w:szCs w:val="22"/>
        </w:rPr>
        <w:t xml:space="preserve">sprayed. </w:t>
      </w:r>
      <w:r>
        <w:rPr>
          <w:rFonts w:ascii="Arial" w:hAnsi="Arial" w:cs="Arial"/>
          <w:bCs/>
          <w:sz w:val="22"/>
          <w:szCs w:val="22"/>
        </w:rPr>
        <w:t>January</w:t>
      </w:r>
      <w:r w:rsidR="008C7C9B">
        <w:rPr>
          <w:rFonts w:ascii="Arial" w:hAnsi="Arial" w:cs="Arial"/>
          <w:bCs/>
          <w:sz w:val="22"/>
          <w:szCs w:val="22"/>
        </w:rPr>
        <w:t xml:space="preserve"> 7th</w:t>
      </w:r>
      <w:r>
        <w:rPr>
          <w:rFonts w:ascii="Arial" w:hAnsi="Arial" w:cs="Arial"/>
          <w:bCs/>
          <w:sz w:val="22"/>
          <w:szCs w:val="22"/>
        </w:rPr>
        <w:t xml:space="preserve"> 2013 is a date when the Village Hall is not being used and the car park will be free of traffic, this would be an ideal time to install the gates.</w:t>
      </w:r>
      <w:r w:rsidR="008C7C9B">
        <w:rPr>
          <w:rFonts w:ascii="Arial" w:hAnsi="Arial" w:cs="Arial"/>
          <w:bCs/>
          <w:sz w:val="22"/>
          <w:szCs w:val="22"/>
        </w:rPr>
        <w:t xml:space="preserve"> All agreed that John Taylor Builders Ltd will carry out the installation.</w:t>
      </w:r>
    </w:p>
    <w:p w:rsidR="00A15E77" w:rsidRDefault="00A15E77" w:rsidP="002A5E7A">
      <w:pPr>
        <w:spacing w:after="12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B85D2E">
        <w:rPr>
          <w:rFonts w:ascii="Arial" w:hAnsi="Arial" w:cs="Arial"/>
          <w:bCs/>
          <w:sz w:val="22"/>
          <w:szCs w:val="22"/>
        </w:rPr>
        <w:t xml:space="preserve"> the minutes of the </w:t>
      </w:r>
      <w:r>
        <w:rPr>
          <w:rFonts w:ascii="Arial" w:hAnsi="Arial" w:cs="Arial"/>
          <w:bCs/>
          <w:sz w:val="22"/>
          <w:szCs w:val="22"/>
        </w:rPr>
        <w:t>meeting held on 27.11.12</w:t>
      </w:r>
      <w:r w:rsidR="00B85D2E">
        <w:rPr>
          <w:rFonts w:ascii="Arial" w:hAnsi="Arial" w:cs="Arial"/>
          <w:bCs/>
          <w:sz w:val="22"/>
          <w:szCs w:val="22"/>
        </w:rPr>
        <w:t xml:space="preserve"> were approved and signed by the Chairman</w:t>
      </w:r>
    </w:p>
    <w:p w:rsidR="00A15E77" w:rsidRDefault="00A15E77" w:rsidP="00A15E77">
      <w:pPr>
        <w:spacing w:after="60"/>
        <w:ind w:left="720" w:right="-2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ab/>
        <w:t>MATTERS ARISING</w:t>
      </w:r>
    </w:p>
    <w:p w:rsidR="00A15E77" w:rsidRPr="00D84D56" w:rsidRDefault="00A15E77" w:rsidP="00D84D56">
      <w:pPr>
        <w:spacing w:after="6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</w:t>
      </w:r>
      <w:r w:rsidRPr="005A26B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ab/>
        <w:t>Styles on Public Rights of Way</w:t>
      </w:r>
      <w:r w:rsidR="00D84D56">
        <w:rPr>
          <w:rFonts w:ascii="Arial" w:hAnsi="Arial" w:cs="Arial"/>
          <w:bCs/>
          <w:sz w:val="22"/>
          <w:szCs w:val="22"/>
        </w:rPr>
        <w:t xml:space="preserve"> – </w:t>
      </w:r>
      <w:r w:rsidR="00D84D56" w:rsidRPr="00D84D56">
        <w:rPr>
          <w:rFonts w:ascii="Arial" w:hAnsi="Arial" w:cs="Arial"/>
          <w:bCs/>
          <w:i/>
          <w:sz w:val="22"/>
          <w:szCs w:val="22"/>
        </w:rPr>
        <w:t>On a public footpath, a landowner has a duty to provide access for walkers only, he does not have to take into account of dogs.</w:t>
      </w:r>
    </w:p>
    <w:p w:rsidR="00A15E77" w:rsidRDefault="00A15E77" w:rsidP="00D84D56">
      <w:pPr>
        <w:spacing w:after="60"/>
        <w:ind w:left="144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5.2</w:t>
      </w:r>
      <w:r>
        <w:rPr>
          <w:rFonts w:ascii="Arial" w:hAnsi="Arial" w:cs="Arial"/>
          <w:bCs/>
          <w:sz w:val="22"/>
          <w:szCs w:val="22"/>
        </w:rPr>
        <w:tab/>
        <w:t>Overgrown state of PROW’s</w:t>
      </w:r>
      <w:r w:rsidR="00D84D56">
        <w:rPr>
          <w:rFonts w:ascii="Arial" w:hAnsi="Arial" w:cs="Arial"/>
          <w:bCs/>
          <w:sz w:val="22"/>
          <w:szCs w:val="22"/>
        </w:rPr>
        <w:t xml:space="preserve"> – </w:t>
      </w:r>
      <w:r w:rsidR="00D84D56" w:rsidRPr="00D84D56">
        <w:rPr>
          <w:rFonts w:ascii="Arial" w:hAnsi="Arial" w:cs="Arial"/>
          <w:bCs/>
          <w:i/>
          <w:sz w:val="22"/>
          <w:szCs w:val="22"/>
        </w:rPr>
        <w:t>This item has been reported several times to NCC</w:t>
      </w:r>
      <w:r w:rsidR="00D84D56">
        <w:rPr>
          <w:rFonts w:ascii="Arial" w:hAnsi="Arial" w:cs="Arial"/>
          <w:bCs/>
          <w:i/>
          <w:sz w:val="22"/>
          <w:szCs w:val="22"/>
        </w:rPr>
        <w:t xml:space="preserve"> but to date nothing has been done to cut back the brambles</w:t>
      </w:r>
      <w:r w:rsidR="008C7C9B">
        <w:rPr>
          <w:rFonts w:ascii="Arial" w:hAnsi="Arial" w:cs="Arial"/>
          <w:bCs/>
          <w:i/>
          <w:sz w:val="22"/>
          <w:szCs w:val="22"/>
        </w:rPr>
        <w:t xml:space="preserve">. </w:t>
      </w:r>
      <w:r w:rsidR="00D84D56">
        <w:rPr>
          <w:rFonts w:ascii="Arial" w:hAnsi="Arial" w:cs="Arial"/>
          <w:bCs/>
          <w:i/>
          <w:sz w:val="22"/>
          <w:szCs w:val="22"/>
        </w:rPr>
        <w:t>An idea was discussed of recruiting a group of volunteers to carry out the work and Paul Curson agreed to investigate.</w:t>
      </w:r>
    </w:p>
    <w:p w:rsidR="00A15E77" w:rsidRPr="00D84D56" w:rsidRDefault="00A15E77" w:rsidP="00D84D56">
      <w:pPr>
        <w:spacing w:after="6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5.3</w:t>
      </w:r>
      <w:r>
        <w:rPr>
          <w:rFonts w:ascii="Arial" w:hAnsi="Arial" w:cs="Arial"/>
          <w:bCs/>
          <w:sz w:val="22"/>
          <w:szCs w:val="22"/>
        </w:rPr>
        <w:tab/>
        <w:t>List of areas/hedges cut by Mr Day – Discuss new areas to add to list</w:t>
      </w:r>
      <w:r w:rsidR="00D84D56">
        <w:rPr>
          <w:rFonts w:ascii="Arial" w:hAnsi="Arial" w:cs="Arial"/>
          <w:bCs/>
          <w:sz w:val="22"/>
          <w:szCs w:val="22"/>
        </w:rPr>
        <w:t xml:space="preserve"> – </w:t>
      </w:r>
      <w:r w:rsidR="00D84D56" w:rsidRPr="00D84D56">
        <w:rPr>
          <w:rFonts w:ascii="Arial" w:hAnsi="Arial" w:cs="Arial"/>
          <w:bCs/>
          <w:i/>
          <w:sz w:val="22"/>
          <w:szCs w:val="22"/>
        </w:rPr>
        <w:t>Item for January agenda</w:t>
      </w:r>
    </w:p>
    <w:p w:rsidR="00A15E77" w:rsidRDefault="00A15E77" w:rsidP="00A15E77">
      <w:pPr>
        <w:spacing w:after="12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5.4</w:t>
      </w:r>
      <w:r>
        <w:rPr>
          <w:rFonts w:ascii="Arial" w:hAnsi="Arial" w:cs="Arial"/>
          <w:bCs/>
          <w:sz w:val="22"/>
          <w:szCs w:val="22"/>
        </w:rPr>
        <w:tab/>
        <w:t xml:space="preserve">Travellers </w:t>
      </w:r>
      <w:r w:rsidR="00D84D56">
        <w:rPr>
          <w:rFonts w:ascii="Arial" w:hAnsi="Arial" w:cs="Arial"/>
          <w:bCs/>
          <w:sz w:val="22"/>
          <w:szCs w:val="22"/>
        </w:rPr>
        <w:t xml:space="preserve">– </w:t>
      </w:r>
      <w:r w:rsidR="00D84D56" w:rsidRPr="00D84D56">
        <w:rPr>
          <w:rFonts w:ascii="Arial" w:hAnsi="Arial" w:cs="Arial"/>
          <w:bCs/>
          <w:i/>
          <w:sz w:val="22"/>
          <w:szCs w:val="22"/>
        </w:rPr>
        <w:t>The unauthorised encampment has left Brewers Green</w:t>
      </w:r>
    </w:p>
    <w:p w:rsidR="00A15E77" w:rsidRPr="00163083" w:rsidRDefault="00A15E77" w:rsidP="00A15E77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 xml:space="preserve">MONTHLY INCOME &amp; EXPENDITURE REPORT </w:t>
      </w:r>
      <w:r w:rsidR="00B85D2E">
        <w:rPr>
          <w:rFonts w:ascii="Arial" w:hAnsi="Arial" w:cs="Arial"/>
          <w:b/>
          <w:sz w:val="22"/>
          <w:szCs w:val="22"/>
        </w:rPr>
        <w:t>–</w:t>
      </w:r>
      <w:r w:rsidRPr="00163083">
        <w:rPr>
          <w:rFonts w:ascii="Arial" w:hAnsi="Arial" w:cs="Arial"/>
          <w:b/>
          <w:sz w:val="22"/>
          <w:szCs w:val="22"/>
        </w:rPr>
        <w:t xml:space="preserve"> </w:t>
      </w:r>
      <w:r w:rsidR="00B85D2E" w:rsidRPr="00B85D2E">
        <w:rPr>
          <w:rFonts w:ascii="Arial" w:hAnsi="Arial" w:cs="Arial"/>
          <w:sz w:val="22"/>
          <w:szCs w:val="22"/>
        </w:rPr>
        <w:t>T</w:t>
      </w:r>
      <w:r w:rsidR="00B85D2E">
        <w:rPr>
          <w:rFonts w:ascii="Arial" w:hAnsi="Arial" w:cs="Arial"/>
          <w:sz w:val="22"/>
          <w:szCs w:val="22"/>
        </w:rPr>
        <w:t>he financial report</w:t>
      </w:r>
      <w:r w:rsidRPr="00163083">
        <w:rPr>
          <w:rFonts w:ascii="Arial" w:hAnsi="Arial" w:cs="Arial"/>
          <w:sz w:val="22"/>
          <w:szCs w:val="22"/>
        </w:rPr>
        <w:t xml:space="preserve"> for </w:t>
      </w:r>
      <w:r>
        <w:rPr>
          <w:rFonts w:ascii="Arial" w:hAnsi="Arial" w:cs="Arial"/>
          <w:sz w:val="22"/>
          <w:szCs w:val="22"/>
        </w:rPr>
        <w:t>November</w:t>
      </w:r>
      <w:r w:rsidR="00B85D2E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12</w:t>
      </w:r>
      <w:r w:rsidR="00B85D2E">
        <w:rPr>
          <w:rFonts w:ascii="Arial" w:hAnsi="Arial" w:cs="Arial"/>
          <w:sz w:val="22"/>
          <w:szCs w:val="22"/>
        </w:rPr>
        <w:t xml:space="preserve"> was reviewed and approved</w:t>
      </w:r>
    </w:p>
    <w:p w:rsidR="00A15E77" w:rsidRDefault="00A15E77" w:rsidP="00A15E77">
      <w:pPr>
        <w:spacing w:after="60"/>
        <w:ind w:left="720" w:right="-45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B85D2E" w:rsidRPr="00B85D2E" w:rsidRDefault="00B85D2E" w:rsidP="00A15E77">
      <w:pPr>
        <w:spacing w:after="60"/>
        <w:ind w:left="720" w:right="-45" w:hanging="720"/>
        <w:rPr>
          <w:rFonts w:ascii="Arial" w:hAnsi="Arial" w:cs="Arial"/>
          <w:sz w:val="22"/>
          <w:szCs w:val="22"/>
        </w:rPr>
      </w:pPr>
      <w:r w:rsidRPr="00B85D2E">
        <w:rPr>
          <w:rFonts w:ascii="Arial" w:hAnsi="Arial" w:cs="Arial"/>
          <w:sz w:val="22"/>
          <w:szCs w:val="22"/>
        </w:rPr>
        <w:tab/>
        <w:t>The following accounts were approved for payment</w:t>
      </w:r>
    </w:p>
    <w:p w:rsidR="00A15E77" w:rsidRPr="00163083" w:rsidRDefault="00A15E77" w:rsidP="00A15E77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163083">
        <w:rPr>
          <w:rFonts w:ascii="Arial" w:hAnsi="Arial" w:cs="Arial"/>
          <w:sz w:val="22"/>
          <w:szCs w:val="22"/>
        </w:rPr>
        <w:t>.1</w:t>
      </w:r>
      <w:r w:rsidRPr="00163083">
        <w:rPr>
          <w:rFonts w:ascii="Arial" w:hAnsi="Arial" w:cs="Arial"/>
          <w:b/>
          <w:sz w:val="22"/>
          <w:szCs w:val="22"/>
        </w:rPr>
        <w:tab/>
      </w:r>
      <w:r w:rsidRPr="00163083">
        <w:rPr>
          <w:rFonts w:ascii="Arial" w:hAnsi="Arial" w:cs="Arial"/>
          <w:bCs/>
          <w:sz w:val="22"/>
          <w:szCs w:val="22"/>
        </w:rPr>
        <w:t>Pearce &amp; Kemp Standing Order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A15E77" w:rsidRPr="00163083" w:rsidRDefault="00A15E77" w:rsidP="00A15E77">
      <w:pPr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7.</w:t>
      </w:r>
      <w:r w:rsidRPr="00163083">
        <w:rPr>
          <w:rFonts w:ascii="Arial" w:hAnsi="Arial" w:cs="Arial"/>
          <w:bCs/>
          <w:sz w:val="22"/>
          <w:szCs w:val="22"/>
        </w:rPr>
        <w:t>2</w:t>
      </w:r>
      <w:r w:rsidRPr="00163083">
        <w:rPr>
          <w:rFonts w:ascii="Arial" w:hAnsi="Arial" w:cs="Arial"/>
          <w:bCs/>
          <w:sz w:val="22"/>
          <w:szCs w:val="22"/>
        </w:rPr>
        <w:tab/>
        <w:t>E.On Direct Debit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A15E77" w:rsidRDefault="00A15E77" w:rsidP="00A15E77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.3</w:t>
      </w:r>
      <w:r w:rsidRPr="00163083">
        <w:rPr>
          <w:rFonts w:ascii="Arial" w:hAnsi="Arial" w:cs="Arial"/>
          <w:bCs/>
          <w:sz w:val="22"/>
          <w:szCs w:val="22"/>
        </w:rPr>
        <w:tab/>
        <w:t xml:space="preserve">Clerks Salary Standing Order </w:t>
      </w:r>
    </w:p>
    <w:p w:rsidR="00A15E77" w:rsidRDefault="00A15E77" w:rsidP="00A15E77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  <w:t>OTHER FINANCIAL MATTERS</w:t>
      </w:r>
    </w:p>
    <w:p w:rsidR="00A15E77" w:rsidRDefault="00A15E77" w:rsidP="005E04B1">
      <w:pPr>
        <w:spacing w:after="120"/>
        <w:ind w:left="1440" w:right="-22" w:hanging="720"/>
        <w:rPr>
          <w:rFonts w:ascii="Arial" w:hAnsi="Arial" w:cs="Arial"/>
          <w:bCs/>
          <w:sz w:val="22"/>
          <w:szCs w:val="22"/>
        </w:rPr>
      </w:pPr>
      <w:r w:rsidRPr="00460A22">
        <w:rPr>
          <w:rFonts w:ascii="Arial" w:hAnsi="Arial" w:cs="Arial"/>
          <w:bCs/>
          <w:sz w:val="22"/>
          <w:szCs w:val="22"/>
        </w:rPr>
        <w:t>8.1</w:t>
      </w:r>
      <w:r>
        <w:rPr>
          <w:rFonts w:ascii="Arial" w:hAnsi="Arial" w:cs="Arial"/>
          <w:bCs/>
          <w:sz w:val="22"/>
          <w:szCs w:val="22"/>
        </w:rPr>
        <w:tab/>
      </w:r>
      <w:r w:rsidR="005E04B1">
        <w:rPr>
          <w:rFonts w:ascii="Arial" w:hAnsi="Arial" w:cs="Arial"/>
          <w:bCs/>
          <w:sz w:val="22"/>
          <w:szCs w:val="22"/>
        </w:rPr>
        <w:t>The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E04B1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 xml:space="preserve">recept </w:t>
      </w:r>
      <w:r w:rsidR="005E04B1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 xml:space="preserve">equirements for 2013/14 </w:t>
      </w:r>
      <w:r w:rsidR="005E04B1">
        <w:rPr>
          <w:rFonts w:ascii="Arial" w:hAnsi="Arial" w:cs="Arial"/>
          <w:bCs/>
          <w:sz w:val="22"/>
          <w:szCs w:val="22"/>
        </w:rPr>
        <w:t>were discussed and it was agreed by all that £15,478.06 would be required for the financial year commencing 1</w:t>
      </w:r>
      <w:r w:rsidR="005E04B1" w:rsidRPr="005E04B1">
        <w:rPr>
          <w:rFonts w:ascii="Arial" w:hAnsi="Arial" w:cs="Arial"/>
          <w:bCs/>
          <w:sz w:val="22"/>
          <w:szCs w:val="22"/>
          <w:vertAlign w:val="superscript"/>
        </w:rPr>
        <w:t>st</w:t>
      </w:r>
      <w:r w:rsidR="005E04B1">
        <w:rPr>
          <w:rFonts w:ascii="Arial" w:hAnsi="Arial" w:cs="Arial"/>
          <w:bCs/>
          <w:sz w:val="22"/>
          <w:szCs w:val="22"/>
        </w:rPr>
        <w:t xml:space="preserve"> April 2013 from South Norfolk Collection fund to meet the expenses payable by the Parish Council under the Local Government Acts.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660F3" w:rsidRDefault="00A15E77" w:rsidP="00A15E77">
      <w:pPr>
        <w:spacing w:after="12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>HIGHWAYS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60F3" w:rsidRDefault="002660F3" w:rsidP="002660F3">
      <w:pPr>
        <w:ind w:left="1440" w:right="-45" w:hanging="720"/>
        <w:rPr>
          <w:rFonts w:ascii="Arial" w:hAnsi="Arial" w:cs="Arial"/>
          <w:bCs/>
          <w:sz w:val="22"/>
          <w:szCs w:val="22"/>
        </w:rPr>
      </w:pPr>
      <w:r w:rsidRPr="002660F3">
        <w:rPr>
          <w:rFonts w:ascii="Arial" w:hAnsi="Arial" w:cs="Arial"/>
          <w:bCs/>
          <w:sz w:val="22"/>
          <w:szCs w:val="22"/>
        </w:rPr>
        <w:t>9.1</w:t>
      </w:r>
      <w:r>
        <w:rPr>
          <w:rFonts w:ascii="Arial" w:hAnsi="Arial" w:cs="Arial"/>
          <w:bCs/>
          <w:sz w:val="22"/>
          <w:szCs w:val="22"/>
        </w:rPr>
        <w:tab/>
      </w:r>
      <w:r w:rsidR="00173527">
        <w:rPr>
          <w:rFonts w:ascii="Arial" w:hAnsi="Arial" w:cs="Arial"/>
          <w:bCs/>
          <w:sz w:val="22"/>
          <w:szCs w:val="22"/>
        </w:rPr>
        <w:t>An invitation to bid for small local highway improvements was received from NCC. Councils are asked to develop proposals and have until 30</w:t>
      </w:r>
      <w:r w:rsidR="00173527" w:rsidRPr="00173527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173527">
        <w:rPr>
          <w:rFonts w:ascii="Arial" w:hAnsi="Arial" w:cs="Arial"/>
          <w:bCs/>
          <w:sz w:val="22"/>
          <w:szCs w:val="22"/>
        </w:rPr>
        <w:t xml:space="preserve"> March 2013 to submit their bids. Councillors considered that a pedestrian crossing from the school across Old High Road was an improvement that might be considered. </w:t>
      </w:r>
      <w:r>
        <w:rPr>
          <w:rFonts w:ascii="Arial" w:hAnsi="Arial" w:cs="Arial"/>
          <w:bCs/>
          <w:sz w:val="22"/>
          <w:szCs w:val="22"/>
        </w:rPr>
        <w:tab/>
      </w:r>
    </w:p>
    <w:p w:rsidR="00A15E77" w:rsidRDefault="00173527" w:rsidP="002660F3">
      <w:pPr>
        <w:spacing w:after="60"/>
        <w:ind w:left="1440" w:right="-45"/>
        <w:rPr>
          <w:rFonts w:ascii="Arial" w:hAnsi="Arial" w:cs="Arial"/>
          <w:bCs/>
          <w:sz w:val="22"/>
          <w:szCs w:val="22"/>
        </w:rPr>
      </w:pPr>
      <w:r w:rsidRPr="00173527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73527">
        <w:rPr>
          <w:rFonts w:ascii="Arial" w:hAnsi="Arial" w:cs="Arial"/>
          <w:bCs/>
          <w:sz w:val="22"/>
          <w:szCs w:val="22"/>
        </w:rPr>
        <w:t>Clerk to follow up.</w:t>
      </w:r>
    </w:p>
    <w:p w:rsidR="002660F3" w:rsidRPr="00173527" w:rsidRDefault="002660F3" w:rsidP="002660F3">
      <w:pPr>
        <w:spacing w:after="120"/>
        <w:ind w:right="-4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2660F3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ab/>
        <w:t xml:space="preserve">Potholes were reported in several locations. </w:t>
      </w:r>
      <w:r w:rsidRPr="002660F3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Clerk to contact NCC Highways</w:t>
      </w:r>
    </w:p>
    <w:p w:rsidR="008C7C9B" w:rsidRDefault="008C7C9B" w:rsidP="00A15E77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</w:p>
    <w:p w:rsidR="008C7C9B" w:rsidRDefault="008C7C9B" w:rsidP="00A15E77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</w:p>
    <w:p w:rsidR="002A5E7A" w:rsidRDefault="002A5E7A" w:rsidP="00A15E77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</w:p>
    <w:p w:rsidR="00A15E77" w:rsidRPr="00173527" w:rsidRDefault="00A15E77" w:rsidP="00A15E77">
      <w:pPr>
        <w:spacing w:after="120"/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</w:t>
      </w:r>
      <w:r w:rsidRPr="00163083">
        <w:rPr>
          <w:rFonts w:ascii="Arial" w:hAnsi="Arial" w:cs="Arial"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  <w:t>ALLOTMENTS</w:t>
      </w:r>
      <w:r w:rsidR="00173527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173527" w:rsidRPr="00173527">
        <w:rPr>
          <w:rFonts w:ascii="Arial" w:hAnsi="Arial" w:cs="Arial"/>
          <w:bCs/>
          <w:sz w:val="22"/>
          <w:szCs w:val="22"/>
        </w:rPr>
        <w:t>One tenancy agreement is still outstanding</w:t>
      </w:r>
      <w:r w:rsidR="00173527">
        <w:rPr>
          <w:rFonts w:ascii="Arial" w:hAnsi="Arial" w:cs="Arial"/>
          <w:bCs/>
          <w:sz w:val="22"/>
          <w:szCs w:val="22"/>
        </w:rPr>
        <w:t xml:space="preserve">.  </w:t>
      </w:r>
      <w:r w:rsidR="00173527" w:rsidRPr="00173527">
        <w:rPr>
          <w:rFonts w:ascii="Arial" w:hAnsi="Arial" w:cs="Arial"/>
          <w:b/>
          <w:bCs/>
          <w:sz w:val="22"/>
          <w:szCs w:val="22"/>
        </w:rPr>
        <w:t>Action:</w:t>
      </w:r>
      <w:r w:rsidR="00173527">
        <w:rPr>
          <w:rFonts w:ascii="Arial" w:hAnsi="Arial" w:cs="Arial"/>
          <w:bCs/>
          <w:sz w:val="22"/>
          <w:szCs w:val="22"/>
        </w:rPr>
        <w:t xml:space="preserve"> Clerk to contact tenant.</w:t>
      </w:r>
    </w:p>
    <w:p w:rsidR="00A15E77" w:rsidRDefault="00A15E77" w:rsidP="00456DA0">
      <w:pPr>
        <w:spacing w:after="60"/>
        <w:ind w:right="-703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>BREWERS GREEN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C7C9B" w:rsidRDefault="00456DA0" w:rsidP="00456DA0">
      <w:pPr>
        <w:ind w:left="720" w:right="-23"/>
        <w:rPr>
          <w:rFonts w:ascii="Arial" w:hAnsi="Arial" w:cs="Arial"/>
          <w:bCs/>
          <w:sz w:val="22"/>
          <w:szCs w:val="22"/>
        </w:rPr>
      </w:pPr>
      <w:r w:rsidRPr="00456DA0">
        <w:rPr>
          <w:rFonts w:ascii="Arial" w:hAnsi="Arial" w:cs="Arial"/>
          <w:bCs/>
          <w:sz w:val="22"/>
          <w:szCs w:val="22"/>
        </w:rPr>
        <w:t xml:space="preserve">David Goldson </w:t>
      </w:r>
      <w:r>
        <w:rPr>
          <w:rFonts w:ascii="Arial" w:hAnsi="Arial" w:cs="Arial"/>
          <w:bCs/>
          <w:sz w:val="22"/>
          <w:szCs w:val="22"/>
        </w:rPr>
        <w:t xml:space="preserve">and John Taylor </w:t>
      </w:r>
      <w:r w:rsidRPr="00456DA0">
        <w:rPr>
          <w:rFonts w:ascii="Arial" w:hAnsi="Arial" w:cs="Arial"/>
          <w:bCs/>
          <w:sz w:val="22"/>
          <w:szCs w:val="22"/>
        </w:rPr>
        <w:t>reported on a recent meeting with</w:t>
      </w:r>
      <w:r>
        <w:rPr>
          <w:rFonts w:ascii="Arial" w:hAnsi="Arial" w:cs="Arial"/>
          <w:bCs/>
          <w:sz w:val="22"/>
          <w:szCs w:val="22"/>
        </w:rPr>
        <w:t xml:space="preserve"> Anglian Water at the site of the recent unauthorised traveller encampment. The roadway across the Green, installed by Anglian Water, is favoured by the travellers especially during the winter months.</w:t>
      </w:r>
    </w:p>
    <w:p w:rsidR="0027455C" w:rsidRDefault="00456DA0" w:rsidP="0027455C">
      <w:pPr>
        <w:ind w:left="720" w:right="-2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roadway is essential access for both Anglian Water and Transco.  Ideas were discussed to protect this area from future unauthorised encampments.  Lockable bollards was one idea </w:t>
      </w:r>
      <w:r w:rsidR="0027455C">
        <w:rPr>
          <w:rFonts w:ascii="Arial" w:hAnsi="Arial" w:cs="Arial"/>
          <w:bCs/>
          <w:sz w:val="22"/>
          <w:szCs w:val="22"/>
        </w:rPr>
        <w:t>also</w:t>
      </w:r>
      <w:r>
        <w:rPr>
          <w:rFonts w:ascii="Arial" w:hAnsi="Arial" w:cs="Arial"/>
          <w:bCs/>
          <w:sz w:val="22"/>
          <w:szCs w:val="22"/>
        </w:rPr>
        <w:t xml:space="preserve"> ditches</w:t>
      </w:r>
      <w:r w:rsidR="0027455C">
        <w:rPr>
          <w:rFonts w:ascii="Arial" w:hAnsi="Arial" w:cs="Arial"/>
          <w:bCs/>
          <w:sz w:val="22"/>
          <w:szCs w:val="22"/>
        </w:rPr>
        <w:t>/bunding, this would require investigation into the location of services.</w:t>
      </w:r>
    </w:p>
    <w:p w:rsidR="00456DA0" w:rsidRPr="00456DA0" w:rsidRDefault="00456DA0" w:rsidP="00456DA0">
      <w:pPr>
        <w:spacing w:after="120"/>
        <w:ind w:left="720" w:right="-2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7455C">
        <w:rPr>
          <w:rFonts w:ascii="Arial" w:hAnsi="Arial" w:cs="Arial"/>
          <w:bCs/>
          <w:sz w:val="22"/>
          <w:szCs w:val="22"/>
        </w:rPr>
        <w:t>Anglian Water would be open to sharing costs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8C7C9B" w:rsidRPr="0027455C" w:rsidRDefault="0027455C" w:rsidP="002A5E7A">
      <w:pPr>
        <w:spacing w:after="120"/>
        <w:ind w:left="720" w:right="-23"/>
        <w:rPr>
          <w:rFonts w:ascii="Arial" w:hAnsi="Arial" w:cs="Arial"/>
          <w:bCs/>
          <w:sz w:val="22"/>
          <w:szCs w:val="22"/>
        </w:rPr>
      </w:pPr>
      <w:r w:rsidRPr="0027455C">
        <w:rPr>
          <w:rFonts w:ascii="Arial" w:hAnsi="Arial" w:cs="Arial"/>
          <w:bCs/>
          <w:sz w:val="22"/>
          <w:szCs w:val="22"/>
        </w:rPr>
        <w:t>The identity of the owner of the green is not known and currently</w:t>
      </w:r>
      <w:r>
        <w:rPr>
          <w:rFonts w:ascii="Arial" w:hAnsi="Arial" w:cs="Arial"/>
          <w:bCs/>
          <w:sz w:val="22"/>
          <w:szCs w:val="22"/>
        </w:rPr>
        <w:t xml:space="preserve"> the District Council manages it. The Parish Council would like to take over the </w:t>
      </w:r>
      <w:r w:rsidRPr="0027455C">
        <w:rPr>
          <w:rFonts w:ascii="Arial" w:hAnsi="Arial" w:cs="Arial"/>
          <w:bCs/>
          <w:sz w:val="22"/>
          <w:szCs w:val="22"/>
        </w:rPr>
        <w:t>management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7455C">
        <w:rPr>
          <w:rFonts w:ascii="Arial" w:hAnsi="Arial" w:cs="Arial"/>
          <w:bCs/>
          <w:sz w:val="22"/>
          <w:szCs w:val="22"/>
        </w:rPr>
        <w:t>with regard to grass cutting</w:t>
      </w:r>
      <w:r>
        <w:rPr>
          <w:rFonts w:ascii="Arial" w:hAnsi="Arial" w:cs="Arial"/>
          <w:bCs/>
          <w:sz w:val="22"/>
          <w:szCs w:val="22"/>
        </w:rPr>
        <w:t xml:space="preserve">. The District Council lawyers are </w:t>
      </w:r>
      <w:r w:rsidR="002A5E7A">
        <w:rPr>
          <w:rFonts w:ascii="Arial" w:hAnsi="Arial" w:cs="Arial"/>
          <w:bCs/>
          <w:sz w:val="22"/>
          <w:szCs w:val="22"/>
        </w:rPr>
        <w:t>looking into what the Parish Councils responsibilities would be if they were to take over the management.</w:t>
      </w:r>
    </w:p>
    <w:p w:rsidR="00A15E77" w:rsidRPr="00163083" w:rsidRDefault="00A15E77" w:rsidP="00A15E77">
      <w:pPr>
        <w:spacing w:after="120"/>
        <w:ind w:right="-703"/>
        <w:rPr>
          <w:rFonts w:ascii="Arial" w:hAnsi="Arial" w:cs="Arial"/>
          <w:bCs/>
          <w:sz w:val="22"/>
          <w:szCs w:val="22"/>
        </w:rPr>
      </w:pPr>
      <w:r w:rsidRPr="009367A3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ab/>
      </w:r>
      <w:r w:rsidRPr="0007731E">
        <w:rPr>
          <w:rFonts w:ascii="Arial" w:hAnsi="Arial" w:cs="Arial"/>
          <w:b/>
          <w:bCs/>
          <w:sz w:val="22"/>
          <w:szCs w:val="22"/>
        </w:rPr>
        <w:t>NEIGHBOURHOOD BOARD</w:t>
      </w:r>
      <w:r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07731E">
        <w:rPr>
          <w:rFonts w:ascii="Arial" w:hAnsi="Arial" w:cs="Arial"/>
          <w:bCs/>
          <w:sz w:val="22"/>
          <w:szCs w:val="22"/>
        </w:rPr>
        <w:t xml:space="preserve">Discuss </w:t>
      </w:r>
      <w:r>
        <w:rPr>
          <w:rFonts w:ascii="Arial" w:hAnsi="Arial" w:cs="Arial"/>
          <w:bCs/>
          <w:sz w:val="22"/>
          <w:szCs w:val="22"/>
        </w:rPr>
        <w:t>possible projects</w:t>
      </w:r>
      <w:r w:rsidR="009A5F23">
        <w:rPr>
          <w:rFonts w:ascii="Arial" w:hAnsi="Arial" w:cs="Arial"/>
          <w:bCs/>
          <w:sz w:val="22"/>
          <w:szCs w:val="22"/>
        </w:rPr>
        <w:t xml:space="preserve"> </w:t>
      </w:r>
      <w:r w:rsidR="009A5F23" w:rsidRPr="009A5F23">
        <w:rPr>
          <w:rFonts w:ascii="Arial" w:hAnsi="Arial" w:cs="Arial"/>
          <w:b/>
          <w:bCs/>
          <w:sz w:val="22"/>
          <w:szCs w:val="22"/>
        </w:rPr>
        <w:t>(Item for January agenda)</w:t>
      </w:r>
    </w:p>
    <w:p w:rsidR="002A5E7A" w:rsidRDefault="002A5E7A" w:rsidP="00A15E77">
      <w:pPr>
        <w:spacing w:after="60"/>
        <w:ind w:right="-45"/>
        <w:rPr>
          <w:rFonts w:ascii="Arial" w:hAnsi="Arial" w:cs="Arial"/>
          <w:b/>
          <w:bCs/>
          <w:sz w:val="22"/>
          <w:szCs w:val="22"/>
        </w:rPr>
      </w:pPr>
    </w:p>
    <w:p w:rsidR="00A15E77" w:rsidRDefault="00A15E77" w:rsidP="00A15E77">
      <w:pPr>
        <w:spacing w:after="60"/>
        <w:ind w:right="-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sz w:val="22"/>
          <w:szCs w:val="22"/>
        </w:rPr>
        <w:t xml:space="preserve">PLANNING </w:t>
      </w:r>
    </w:p>
    <w:p w:rsidR="00A15E77" w:rsidRDefault="00A15E77" w:rsidP="00A15E77">
      <w:pPr>
        <w:spacing w:after="60"/>
        <w:ind w:right="-45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Pr="00B156CE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b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>APPLICATIONS</w:t>
      </w:r>
    </w:p>
    <w:tbl>
      <w:tblPr>
        <w:tblStyle w:val="TableGrid"/>
        <w:tblW w:w="8370" w:type="dxa"/>
        <w:tblInd w:w="810" w:type="dxa"/>
        <w:tblLayout w:type="fixed"/>
        <w:tblLook w:val="04A0"/>
      </w:tblPr>
      <w:tblGrid>
        <w:gridCol w:w="790"/>
        <w:gridCol w:w="1343"/>
        <w:gridCol w:w="6237"/>
      </w:tblGrid>
      <w:tr w:rsidR="00A15E77" w:rsidRPr="005E2BCA" w:rsidTr="00173527">
        <w:trPr>
          <w:trHeight w:val="630"/>
        </w:trPr>
        <w:tc>
          <w:tcPr>
            <w:tcW w:w="790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E2BCA">
              <w:rPr>
                <w:rFonts w:ascii="Arial" w:hAnsi="Arial" w:cs="Arial"/>
                <w:bCs/>
              </w:rPr>
              <w:t>13.1.1</w:t>
            </w:r>
          </w:p>
        </w:tc>
        <w:tc>
          <w:tcPr>
            <w:tcW w:w="1343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</w:rPr>
            </w:pPr>
            <w:r w:rsidRPr="005E2BCA">
              <w:rPr>
                <w:rFonts w:ascii="Arial" w:hAnsi="Arial" w:cs="Arial"/>
              </w:rPr>
              <w:t>2012/2107</w:t>
            </w:r>
          </w:p>
        </w:tc>
        <w:tc>
          <w:tcPr>
            <w:tcW w:w="6237" w:type="dxa"/>
          </w:tcPr>
          <w:p w:rsidR="00A15E77" w:rsidRDefault="00A15E77" w:rsidP="00173527">
            <w:pPr>
              <w:spacing w:before="120"/>
              <w:ind w:right="176"/>
              <w:rPr>
                <w:rFonts w:ascii="Arial" w:hAnsi="Arial" w:cs="Arial"/>
              </w:rPr>
            </w:pPr>
            <w:r w:rsidRPr="005E2BCA">
              <w:rPr>
                <w:rFonts w:ascii="Arial" w:hAnsi="Arial" w:cs="Arial"/>
                <w:b/>
              </w:rPr>
              <w:t xml:space="preserve">14 Tottington Lane. </w:t>
            </w:r>
            <w:r w:rsidRPr="005E2BCA">
              <w:rPr>
                <w:rFonts w:ascii="Arial" w:hAnsi="Arial" w:cs="Arial"/>
              </w:rPr>
              <w:t>Proposed 2 storey side extension</w:t>
            </w:r>
          </w:p>
          <w:p w:rsidR="00173527" w:rsidRPr="005E2BCA" w:rsidRDefault="00173527" w:rsidP="00173527">
            <w:pPr>
              <w:spacing w:after="120"/>
              <w:ind w:right="176"/>
              <w:rPr>
                <w:rFonts w:ascii="Arial" w:hAnsi="Arial" w:cs="Arial"/>
                <w:b/>
              </w:rPr>
            </w:pPr>
            <w:r w:rsidRPr="00173527">
              <w:rPr>
                <w:rFonts w:ascii="Arial" w:hAnsi="Arial" w:cs="Arial"/>
                <w:b/>
              </w:rPr>
              <w:t>Approved</w:t>
            </w:r>
            <w:r>
              <w:rPr>
                <w:rFonts w:ascii="Arial" w:hAnsi="Arial" w:cs="Arial"/>
              </w:rPr>
              <w:t xml:space="preserve"> by Parish Council Planning Committee</w:t>
            </w:r>
          </w:p>
        </w:tc>
      </w:tr>
      <w:tr w:rsidR="00A15E77" w:rsidRPr="005E2BCA" w:rsidTr="00173527">
        <w:trPr>
          <w:trHeight w:val="630"/>
        </w:trPr>
        <w:tc>
          <w:tcPr>
            <w:tcW w:w="790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E2BCA">
              <w:rPr>
                <w:rFonts w:ascii="Arial" w:hAnsi="Arial" w:cs="Arial"/>
                <w:bCs/>
              </w:rPr>
              <w:t>13.1.2</w:t>
            </w:r>
          </w:p>
        </w:tc>
        <w:tc>
          <w:tcPr>
            <w:tcW w:w="1343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</w:rPr>
            </w:pPr>
            <w:r w:rsidRPr="005E2BCA">
              <w:rPr>
                <w:rFonts w:ascii="Arial" w:hAnsi="Arial" w:cs="Arial"/>
              </w:rPr>
              <w:t>2012/2137</w:t>
            </w:r>
          </w:p>
        </w:tc>
        <w:tc>
          <w:tcPr>
            <w:tcW w:w="6237" w:type="dxa"/>
          </w:tcPr>
          <w:p w:rsidR="00A15E77" w:rsidRDefault="00A15E77" w:rsidP="00173527">
            <w:pPr>
              <w:spacing w:before="120"/>
              <w:ind w:right="176"/>
              <w:rPr>
                <w:rFonts w:ascii="Arial" w:hAnsi="Arial" w:cs="Arial"/>
              </w:rPr>
            </w:pPr>
            <w:r w:rsidRPr="005E2BCA">
              <w:rPr>
                <w:rFonts w:ascii="Arial" w:hAnsi="Arial" w:cs="Arial"/>
                <w:b/>
              </w:rPr>
              <w:t xml:space="preserve">1 Copeman Road. </w:t>
            </w:r>
            <w:r w:rsidRPr="005E2BCA">
              <w:rPr>
                <w:rFonts w:ascii="Arial" w:hAnsi="Arial" w:cs="Arial"/>
              </w:rPr>
              <w:t>Retrospective change of use of amenity land to domestic garden and erection of boundary fence</w:t>
            </w:r>
          </w:p>
          <w:p w:rsidR="00173527" w:rsidRPr="005E2BCA" w:rsidRDefault="00173527" w:rsidP="00173527">
            <w:pPr>
              <w:spacing w:after="120"/>
              <w:ind w:right="176"/>
              <w:rPr>
                <w:rFonts w:ascii="Arial" w:hAnsi="Arial" w:cs="Arial"/>
                <w:b/>
              </w:rPr>
            </w:pPr>
            <w:r w:rsidRPr="00173527">
              <w:rPr>
                <w:rFonts w:ascii="Arial" w:hAnsi="Arial" w:cs="Arial"/>
                <w:b/>
              </w:rPr>
              <w:t>Approved</w:t>
            </w:r>
            <w:r>
              <w:rPr>
                <w:rFonts w:ascii="Arial" w:hAnsi="Arial" w:cs="Arial"/>
              </w:rPr>
              <w:t xml:space="preserve"> by Parish Council Planning Committee</w:t>
            </w:r>
          </w:p>
        </w:tc>
      </w:tr>
      <w:tr w:rsidR="00A15E77" w:rsidRPr="005E2BCA" w:rsidTr="00173527">
        <w:trPr>
          <w:trHeight w:val="630"/>
        </w:trPr>
        <w:tc>
          <w:tcPr>
            <w:tcW w:w="790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E2BCA">
              <w:rPr>
                <w:rFonts w:ascii="Arial" w:hAnsi="Arial" w:cs="Arial"/>
                <w:bCs/>
              </w:rPr>
              <w:t>13.1.3</w:t>
            </w:r>
          </w:p>
        </w:tc>
        <w:tc>
          <w:tcPr>
            <w:tcW w:w="1343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</w:rPr>
            </w:pPr>
            <w:r w:rsidRPr="005E2BCA">
              <w:rPr>
                <w:rFonts w:ascii="Arial" w:hAnsi="Arial" w:cs="Arial"/>
              </w:rPr>
              <w:t>2012/2152</w:t>
            </w:r>
          </w:p>
        </w:tc>
        <w:tc>
          <w:tcPr>
            <w:tcW w:w="6237" w:type="dxa"/>
          </w:tcPr>
          <w:p w:rsidR="00A15E77" w:rsidRDefault="00A15E77" w:rsidP="00173527">
            <w:pPr>
              <w:spacing w:before="120"/>
              <w:ind w:right="176"/>
              <w:rPr>
                <w:rFonts w:ascii="Arial" w:hAnsi="Arial" w:cs="Arial"/>
              </w:rPr>
            </w:pPr>
            <w:r w:rsidRPr="005E2BCA">
              <w:rPr>
                <w:rFonts w:ascii="Arial" w:hAnsi="Arial" w:cs="Arial"/>
                <w:b/>
              </w:rPr>
              <w:t xml:space="preserve">Asante, High Road. </w:t>
            </w:r>
            <w:r w:rsidRPr="005E2BCA">
              <w:rPr>
                <w:rFonts w:ascii="Arial" w:hAnsi="Arial" w:cs="Arial"/>
              </w:rPr>
              <w:t>Proposed rear extension to provide an annexe and covered patio area</w:t>
            </w:r>
          </w:p>
          <w:p w:rsidR="00173527" w:rsidRPr="00173527" w:rsidRDefault="00173527" w:rsidP="00173527">
            <w:pPr>
              <w:spacing w:after="120"/>
              <w:ind w:right="176"/>
              <w:rPr>
                <w:rFonts w:ascii="Arial" w:hAnsi="Arial" w:cs="Arial"/>
                <w:b/>
              </w:rPr>
            </w:pPr>
            <w:r w:rsidRPr="00173527">
              <w:rPr>
                <w:rFonts w:ascii="Arial" w:hAnsi="Arial" w:cs="Arial"/>
                <w:b/>
              </w:rPr>
              <w:t>Refused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by Parish Council Planning Committee</w:t>
            </w:r>
          </w:p>
        </w:tc>
      </w:tr>
      <w:tr w:rsidR="00A15E77" w:rsidRPr="005E2BCA" w:rsidTr="00173527">
        <w:trPr>
          <w:trHeight w:val="1092"/>
        </w:trPr>
        <w:tc>
          <w:tcPr>
            <w:tcW w:w="790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13.1.4</w:t>
            </w:r>
          </w:p>
        </w:tc>
        <w:tc>
          <w:tcPr>
            <w:tcW w:w="1343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2012/2184</w:t>
            </w:r>
          </w:p>
        </w:tc>
        <w:tc>
          <w:tcPr>
            <w:tcW w:w="6237" w:type="dxa"/>
          </w:tcPr>
          <w:p w:rsidR="00A15E77" w:rsidRDefault="00A15E77" w:rsidP="00173527">
            <w:pPr>
              <w:spacing w:before="120"/>
              <w:ind w:left="34" w:right="-902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The Orchards, Snow Street. </w:t>
            </w:r>
            <w:r w:rsidRPr="00E4268F">
              <w:rPr>
                <w:rFonts w:ascii="Arial" w:hAnsi="Arial" w:cs="Arial"/>
              </w:rPr>
              <w:t>Demolition of an existing non</w:t>
            </w:r>
          </w:p>
          <w:p w:rsidR="00A15E77" w:rsidRDefault="00A15E77" w:rsidP="00173527">
            <w:pPr>
              <w:ind w:left="34" w:right="-902" w:hanging="34"/>
              <w:rPr>
                <w:rFonts w:ascii="Arial" w:hAnsi="Arial" w:cs="Arial"/>
              </w:rPr>
            </w:pPr>
            <w:r w:rsidRPr="00E4268F">
              <w:rPr>
                <w:rFonts w:ascii="Arial" w:hAnsi="Arial" w:cs="Arial"/>
              </w:rPr>
              <w:t xml:space="preserve"> standard construction post war prefabricated bungalow &amp; </w:t>
            </w:r>
          </w:p>
          <w:p w:rsidR="00A15E77" w:rsidRDefault="00A15E77" w:rsidP="002660F3">
            <w:pPr>
              <w:ind w:left="34" w:right="-902" w:hanging="34"/>
              <w:rPr>
                <w:rFonts w:ascii="Arial" w:hAnsi="Arial" w:cs="Arial"/>
              </w:rPr>
            </w:pPr>
            <w:r w:rsidRPr="00E4268F">
              <w:rPr>
                <w:rFonts w:ascii="Arial" w:hAnsi="Arial" w:cs="Arial"/>
              </w:rPr>
              <w:t>erection of a 3 bedroom bungalow and single garage</w:t>
            </w:r>
          </w:p>
          <w:p w:rsidR="00173527" w:rsidRDefault="002660F3" w:rsidP="00173527">
            <w:pPr>
              <w:spacing w:after="120"/>
              <w:ind w:left="34" w:right="-902" w:hanging="34"/>
              <w:rPr>
                <w:rFonts w:ascii="Arial" w:hAnsi="Arial" w:cs="Arial"/>
                <w:b/>
                <w:bCs/>
              </w:rPr>
            </w:pPr>
            <w:r w:rsidRPr="00173527">
              <w:rPr>
                <w:rFonts w:ascii="Arial" w:hAnsi="Arial" w:cs="Arial"/>
                <w:b/>
              </w:rPr>
              <w:t>Approved</w:t>
            </w:r>
            <w:r>
              <w:rPr>
                <w:rFonts w:ascii="Arial" w:hAnsi="Arial" w:cs="Arial"/>
              </w:rPr>
              <w:t xml:space="preserve"> by Parish Council Planning Committee</w:t>
            </w:r>
          </w:p>
          <w:p w:rsidR="00A15E77" w:rsidRPr="005E2BCA" w:rsidRDefault="00A15E77" w:rsidP="00173527">
            <w:pPr>
              <w:spacing w:before="120"/>
              <w:ind w:right="176"/>
              <w:rPr>
                <w:rFonts w:ascii="Arial" w:hAnsi="Arial" w:cs="Arial"/>
                <w:b/>
              </w:rPr>
            </w:pPr>
          </w:p>
        </w:tc>
      </w:tr>
    </w:tbl>
    <w:p w:rsidR="00A15E77" w:rsidRPr="005E2BCA" w:rsidRDefault="00A15E77" w:rsidP="00A15E77">
      <w:pPr>
        <w:spacing w:before="12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 w:rsidRPr="005E2BCA">
        <w:rPr>
          <w:rFonts w:ascii="Arial" w:hAnsi="Arial" w:cs="Arial"/>
          <w:b/>
          <w:bCs/>
          <w:sz w:val="22"/>
          <w:szCs w:val="22"/>
        </w:rPr>
        <w:tab/>
      </w:r>
    </w:p>
    <w:p w:rsidR="00A15E77" w:rsidRDefault="00A15E77" w:rsidP="00A15E77">
      <w:pPr>
        <w:spacing w:before="60" w:after="120"/>
        <w:ind w:left="720" w:right="-902"/>
        <w:rPr>
          <w:rFonts w:ascii="Arial" w:hAnsi="Arial" w:cs="Arial"/>
          <w:b/>
          <w:bCs/>
          <w:sz w:val="22"/>
          <w:szCs w:val="22"/>
        </w:rPr>
      </w:pPr>
      <w:r w:rsidRPr="00B156CE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B156CE">
        <w:rPr>
          <w:rFonts w:ascii="Arial" w:hAnsi="Arial" w:cs="Arial"/>
          <w:bCs/>
          <w:sz w:val="22"/>
          <w:szCs w:val="22"/>
        </w:rPr>
        <w:t>.2</w:t>
      </w:r>
      <w:r>
        <w:rPr>
          <w:rFonts w:ascii="Arial" w:hAnsi="Arial" w:cs="Arial"/>
          <w:b/>
          <w:bCs/>
          <w:sz w:val="22"/>
          <w:szCs w:val="22"/>
        </w:rPr>
        <w:tab/>
        <w:t xml:space="preserve">DECISIONS – </w:t>
      </w:r>
      <w:r w:rsidRPr="00B156CE">
        <w:rPr>
          <w:rFonts w:ascii="Arial" w:hAnsi="Arial" w:cs="Arial"/>
          <w:bCs/>
          <w:sz w:val="22"/>
          <w:szCs w:val="22"/>
        </w:rPr>
        <w:t>the following applications have been approved with condition</w:t>
      </w:r>
      <w:r>
        <w:rPr>
          <w:rFonts w:ascii="Arial" w:hAnsi="Arial" w:cs="Arial"/>
          <w:bCs/>
          <w:sz w:val="22"/>
          <w:szCs w:val="22"/>
        </w:rPr>
        <w:t>s</w:t>
      </w:r>
      <w:r w:rsidRPr="00B156CE">
        <w:rPr>
          <w:rFonts w:ascii="Arial" w:hAnsi="Arial" w:cs="Arial"/>
          <w:bCs/>
          <w:sz w:val="22"/>
          <w:szCs w:val="22"/>
        </w:rPr>
        <w:t xml:space="preserve"> by SNC</w:t>
      </w:r>
    </w:p>
    <w:tbl>
      <w:tblPr>
        <w:tblStyle w:val="TableGrid"/>
        <w:tblW w:w="8370" w:type="dxa"/>
        <w:tblInd w:w="810" w:type="dxa"/>
        <w:tblLayout w:type="fixed"/>
        <w:tblLook w:val="04A0"/>
      </w:tblPr>
      <w:tblGrid>
        <w:gridCol w:w="790"/>
        <w:gridCol w:w="1343"/>
        <w:gridCol w:w="6237"/>
      </w:tblGrid>
      <w:tr w:rsidR="00A15E77" w:rsidRPr="005E2BCA" w:rsidTr="00173527">
        <w:trPr>
          <w:trHeight w:val="630"/>
        </w:trPr>
        <w:tc>
          <w:tcPr>
            <w:tcW w:w="790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E2BCA">
              <w:rPr>
                <w:rFonts w:ascii="Arial" w:hAnsi="Arial" w:cs="Arial"/>
                <w:bCs/>
              </w:rPr>
              <w:t>13.2.1</w:t>
            </w:r>
            <w:r w:rsidRPr="005E2BCA">
              <w:rPr>
                <w:rFonts w:ascii="Arial" w:hAnsi="Arial" w:cs="Arial"/>
                <w:b/>
                <w:bCs/>
              </w:rPr>
              <w:tab/>
            </w:r>
            <w:r w:rsidRPr="005E2BCA">
              <w:rPr>
                <w:rFonts w:ascii="Arial" w:hAnsi="Arial" w:cs="Arial"/>
                <w:bCs/>
              </w:rPr>
              <w:t>14.2.1</w:t>
            </w:r>
          </w:p>
        </w:tc>
        <w:tc>
          <w:tcPr>
            <w:tcW w:w="1343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</w:rPr>
            </w:pPr>
            <w:r w:rsidRPr="005E2BCA">
              <w:rPr>
                <w:rFonts w:ascii="Arial" w:hAnsi="Arial" w:cs="Arial"/>
              </w:rPr>
              <w:t>2012/1593</w:t>
            </w:r>
          </w:p>
        </w:tc>
        <w:tc>
          <w:tcPr>
            <w:tcW w:w="6237" w:type="dxa"/>
          </w:tcPr>
          <w:p w:rsidR="00A15E77" w:rsidRPr="005E2BCA" w:rsidRDefault="00A15E77" w:rsidP="00173527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5E2BCA">
              <w:rPr>
                <w:rFonts w:ascii="Arial" w:hAnsi="Arial" w:cs="Arial"/>
                <w:b/>
              </w:rPr>
              <w:t xml:space="preserve">25 Tudor Avenue. </w:t>
            </w:r>
            <w:r w:rsidRPr="005E2BCA">
              <w:rPr>
                <w:rFonts w:ascii="Arial" w:hAnsi="Arial" w:cs="Arial"/>
              </w:rPr>
              <w:t>Proposed conservatory and entrance porch</w:t>
            </w:r>
          </w:p>
        </w:tc>
      </w:tr>
      <w:tr w:rsidR="00A15E77" w:rsidRPr="005E2BCA" w:rsidTr="00173527">
        <w:trPr>
          <w:trHeight w:val="630"/>
        </w:trPr>
        <w:tc>
          <w:tcPr>
            <w:tcW w:w="790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E2BCA">
              <w:rPr>
                <w:rFonts w:ascii="Arial" w:hAnsi="Arial" w:cs="Arial"/>
                <w:bCs/>
              </w:rPr>
              <w:t>13.2.2</w:t>
            </w:r>
          </w:p>
        </w:tc>
        <w:tc>
          <w:tcPr>
            <w:tcW w:w="1343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</w:rPr>
            </w:pPr>
            <w:r w:rsidRPr="005E2BCA">
              <w:rPr>
                <w:rFonts w:ascii="Arial" w:hAnsi="Arial" w:cs="Arial"/>
              </w:rPr>
              <w:t>2012/1598</w:t>
            </w:r>
          </w:p>
        </w:tc>
        <w:tc>
          <w:tcPr>
            <w:tcW w:w="6237" w:type="dxa"/>
          </w:tcPr>
          <w:p w:rsidR="00A15E77" w:rsidRPr="005E2BCA" w:rsidRDefault="00A15E77" w:rsidP="00173527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5E2BCA">
              <w:rPr>
                <w:rFonts w:ascii="Arial" w:hAnsi="Arial" w:cs="Arial"/>
                <w:b/>
              </w:rPr>
              <w:t xml:space="preserve">Freezen Hill Cottage, Fen Lane. </w:t>
            </w:r>
            <w:r w:rsidRPr="005E2BCA">
              <w:rPr>
                <w:rFonts w:ascii="Arial" w:hAnsi="Arial" w:cs="Arial"/>
              </w:rPr>
              <w:t>Extension to existing annexe</w:t>
            </w:r>
          </w:p>
        </w:tc>
      </w:tr>
      <w:tr w:rsidR="00A15E77" w:rsidRPr="005E2BCA" w:rsidTr="00173527">
        <w:trPr>
          <w:trHeight w:val="630"/>
        </w:trPr>
        <w:tc>
          <w:tcPr>
            <w:tcW w:w="790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E2BCA">
              <w:rPr>
                <w:rFonts w:ascii="Arial" w:hAnsi="Arial" w:cs="Arial"/>
                <w:bCs/>
              </w:rPr>
              <w:t>13.2.3</w:t>
            </w:r>
          </w:p>
        </w:tc>
        <w:tc>
          <w:tcPr>
            <w:tcW w:w="1343" w:type="dxa"/>
          </w:tcPr>
          <w:p w:rsidR="00A15E77" w:rsidRPr="005E2BCA" w:rsidRDefault="00A15E77" w:rsidP="00173527">
            <w:pPr>
              <w:spacing w:before="120"/>
              <w:ind w:right="-1474"/>
              <w:rPr>
                <w:rFonts w:ascii="Arial" w:hAnsi="Arial" w:cs="Arial"/>
              </w:rPr>
            </w:pPr>
            <w:r w:rsidRPr="005E2BCA">
              <w:rPr>
                <w:rFonts w:ascii="Arial" w:hAnsi="Arial" w:cs="Arial"/>
              </w:rPr>
              <w:t>2012/1833</w:t>
            </w:r>
          </w:p>
        </w:tc>
        <w:tc>
          <w:tcPr>
            <w:tcW w:w="6237" w:type="dxa"/>
          </w:tcPr>
          <w:p w:rsidR="00A15E77" w:rsidRPr="005E2BCA" w:rsidRDefault="00A15E77" w:rsidP="00173527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5E2BCA">
              <w:rPr>
                <w:rFonts w:ascii="Arial" w:hAnsi="Arial" w:cs="Arial"/>
                <w:b/>
              </w:rPr>
              <w:t xml:space="preserve">Unit 2 Home Farm Barns, Hall Lane. </w:t>
            </w:r>
            <w:r w:rsidRPr="005E2BCA">
              <w:rPr>
                <w:rFonts w:ascii="Arial" w:hAnsi="Arial" w:cs="Arial"/>
              </w:rPr>
              <w:t xml:space="preserve">Alterations to existing dwelling                                       </w:t>
            </w:r>
          </w:p>
        </w:tc>
      </w:tr>
    </w:tbl>
    <w:p w:rsidR="00A15E77" w:rsidRDefault="00A15E77" w:rsidP="00A15E77">
      <w:pPr>
        <w:spacing w:before="12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2A5E7A" w:rsidRDefault="002A5E7A" w:rsidP="00A15E77">
      <w:pPr>
        <w:spacing w:before="12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2A5E7A" w:rsidRDefault="002A5E7A" w:rsidP="00A15E77">
      <w:pPr>
        <w:spacing w:before="12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2A5E7A" w:rsidRDefault="002A5E7A" w:rsidP="00A15E77">
      <w:pPr>
        <w:spacing w:before="12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2A5E7A" w:rsidRDefault="002A5E7A" w:rsidP="00A15E77">
      <w:pPr>
        <w:spacing w:before="12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2A5E7A" w:rsidRDefault="002A5E7A" w:rsidP="00A15E77">
      <w:pPr>
        <w:spacing w:before="12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2A5E7A" w:rsidRDefault="002A5E7A" w:rsidP="00A15E77">
      <w:pPr>
        <w:spacing w:before="12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2A5E7A" w:rsidRDefault="002A5E7A" w:rsidP="00A15E77">
      <w:pPr>
        <w:spacing w:before="12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A15E77" w:rsidRDefault="00A15E77" w:rsidP="00A15E77">
      <w:pPr>
        <w:spacing w:before="12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>CORRESPONDENCE – OUTGOING</w:t>
      </w:r>
    </w:p>
    <w:p w:rsidR="00A15E77" w:rsidRDefault="00A15E77" w:rsidP="00A15E77">
      <w:pPr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365290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4</w:t>
      </w:r>
      <w:r w:rsidRPr="00365290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8 x Agenda, Minutes &amp; Finance report</w:t>
      </w:r>
    </w:p>
    <w:p w:rsidR="00A15E77" w:rsidRDefault="00A15E77" w:rsidP="00A15E77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14.2</w:t>
      </w:r>
      <w:r>
        <w:rPr>
          <w:rFonts w:ascii="Arial" w:hAnsi="Arial" w:cs="Arial"/>
          <w:bCs/>
          <w:sz w:val="22"/>
          <w:szCs w:val="22"/>
        </w:rPr>
        <w:tab/>
        <w:t>Anglian Water with payment</w:t>
      </w:r>
    </w:p>
    <w:p w:rsidR="00A15E77" w:rsidRDefault="00A15E77" w:rsidP="00A15E77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14.3</w:t>
      </w:r>
      <w:r>
        <w:rPr>
          <w:rFonts w:ascii="Arial" w:hAnsi="Arial" w:cs="Arial"/>
          <w:bCs/>
          <w:sz w:val="22"/>
          <w:szCs w:val="22"/>
        </w:rPr>
        <w:tab/>
        <w:t xml:space="preserve">5 x Allotment tenancy agreements </w:t>
      </w:r>
    </w:p>
    <w:p w:rsidR="00A15E77" w:rsidRDefault="00A15E77" w:rsidP="00A15E77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 w:rsidRPr="00A97B4D">
        <w:rPr>
          <w:rFonts w:ascii="Arial" w:hAnsi="Arial" w:cs="Arial"/>
          <w:bCs/>
          <w:sz w:val="22"/>
          <w:szCs w:val="22"/>
        </w:rPr>
        <w:tab/>
        <w:t>1</w:t>
      </w:r>
      <w:r>
        <w:rPr>
          <w:rFonts w:ascii="Arial" w:hAnsi="Arial" w:cs="Arial"/>
          <w:bCs/>
          <w:sz w:val="22"/>
          <w:szCs w:val="22"/>
        </w:rPr>
        <w:t>4</w:t>
      </w:r>
      <w:r w:rsidRPr="00A97B4D">
        <w:rPr>
          <w:rFonts w:ascii="Arial" w:hAnsi="Arial" w:cs="Arial"/>
          <w:bCs/>
          <w:sz w:val="22"/>
          <w:szCs w:val="22"/>
        </w:rPr>
        <w:t>.4</w:t>
      </w:r>
      <w:r>
        <w:rPr>
          <w:rFonts w:ascii="Arial" w:hAnsi="Arial" w:cs="Arial"/>
          <w:bCs/>
          <w:sz w:val="22"/>
          <w:szCs w:val="22"/>
        </w:rPr>
        <w:tab/>
        <w:t>SNC with Planning Applications 2012/1593, 1658, 1685 &amp; 1757</w:t>
      </w:r>
    </w:p>
    <w:p w:rsidR="00A15E77" w:rsidRDefault="00A15E77" w:rsidP="00A15E77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14.5</w:t>
      </w:r>
      <w:r>
        <w:rPr>
          <w:rFonts w:ascii="Arial" w:hAnsi="Arial" w:cs="Arial"/>
          <w:bCs/>
          <w:sz w:val="22"/>
          <w:szCs w:val="22"/>
        </w:rPr>
        <w:tab/>
        <w:t>4 x Allotment tenancy agreements &amp; rent reminder</w:t>
      </w:r>
    </w:p>
    <w:p w:rsidR="00A15E77" w:rsidRDefault="00A15E77" w:rsidP="00A15E77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14.6</w:t>
      </w:r>
      <w:r>
        <w:rPr>
          <w:rFonts w:ascii="Arial" w:hAnsi="Arial" w:cs="Arial"/>
          <w:bCs/>
          <w:sz w:val="22"/>
          <w:szCs w:val="22"/>
        </w:rPr>
        <w:tab/>
        <w:t>SNC with Planning Application 2012/1833</w:t>
      </w:r>
    </w:p>
    <w:p w:rsidR="00A15E77" w:rsidRDefault="00A15E77" w:rsidP="00A15E77">
      <w:pPr>
        <w:ind w:left="720"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14.7</w:t>
      </w:r>
      <w:r>
        <w:rPr>
          <w:rFonts w:ascii="Arial" w:hAnsi="Arial" w:cs="Arial"/>
          <w:bCs/>
          <w:sz w:val="22"/>
          <w:szCs w:val="22"/>
        </w:rPr>
        <w:tab/>
        <w:t>Mr. Day with cheque and letter of thanks</w:t>
      </w:r>
    </w:p>
    <w:p w:rsidR="00A15E77" w:rsidRDefault="00A15E77" w:rsidP="00A15E77">
      <w:pPr>
        <w:ind w:left="720"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14.8</w:t>
      </w:r>
      <w:r>
        <w:rPr>
          <w:rFonts w:ascii="Arial" w:hAnsi="Arial" w:cs="Arial"/>
          <w:bCs/>
          <w:sz w:val="22"/>
          <w:szCs w:val="22"/>
        </w:rPr>
        <w:tab/>
        <w:t>Pearce &amp; Kemp with payment</w:t>
      </w:r>
    </w:p>
    <w:p w:rsidR="00A15E77" w:rsidRDefault="00A15E77" w:rsidP="00A15E77">
      <w:pPr>
        <w:spacing w:after="120"/>
        <w:ind w:left="720"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14.9</w:t>
      </w:r>
      <w:r>
        <w:rPr>
          <w:rFonts w:ascii="Arial" w:hAnsi="Arial" w:cs="Arial"/>
          <w:bCs/>
          <w:sz w:val="22"/>
          <w:szCs w:val="22"/>
        </w:rPr>
        <w:tab/>
        <w:t>SLCC with membership subscription for 2013</w:t>
      </w:r>
    </w:p>
    <w:p w:rsidR="00A15E77" w:rsidRDefault="00A15E77" w:rsidP="00A15E77">
      <w:pPr>
        <w:spacing w:after="60"/>
        <w:ind w:left="720" w:right="-902" w:hanging="720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9A5F23"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163083">
        <w:rPr>
          <w:rFonts w:ascii="Arial" w:hAnsi="Arial" w:cs="Arial"/>
          <w:b/>
          <w:sz w:val="22"/>
          <w:szCs w:val="22"/>
        </w:rPr>
        <w:t>CORRESPONDENCE – INCOMING</w:t>
      </w:r>
    </w:p>
    <w:p w:rsidR="00A15E77" w:rsidRDefault="00A15E77" w:rsidP="00A15E77">
      <w:pPr>
        <w:ind w:left="720" w:right="-902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6E5D8C">
        <w:rPr>
          <w:rFonts w:ascii="Arial" w:hAnsi="Arial" w:cs="Arial"/>
          <w:sz w:val="22"/>
          <w:szCs w:val="22"/>
        </w:rPr>
        <w:t>1</w:t>
      </w:r>
      <w:r w:rsidR="009A5F23">
        <w:rPr>
          <w:rFonts w:ascii="Arial" w:hAnsi="Arial" w:cs="Arial"/>
          <w:sz w:val="22"/>
          <w:szCs w:val="22"/>
        </w:rPr>
        <w:t>5</w:t>
      </w:r>
      <w:r w:rsidRPr="006E5D8C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ab/>
        <w:t>Citizens Advice Annual Report 2012</w:t>
      </w:r>
      <w:r w:rsidRPr="006E5D8C">
        <w:rPr>
          <w:rFonts w:ascii="Arial" w:hAnsi="Arial" w:cs="Arial"/>
          <w:sz w:val="22"/>
          <w:szCs w:val="22"/>
        </w:rPr>
        <w:tab/>
      </w:r>
    </w:p>
    <w:p w:rsidR="00A15E77" w:rsidRDefault="00A15E77" w:rsidP="00A15E77">
      <w:pPr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A5F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</w:t>
      </w:r>
      <w:r>
        <w:rPr>
          <w:rFonts w:ascii="Arial" w:hAnsi="Arial" w:cs="Arial"/>
          <w:sz w:val="22"/>
          <w:szCs w:val="22"/>
        </w:rPr>
        <w:tab/>
        <w:t xml:space="preserve">Norfolk Constabulary Crime Stats November </w:t>
      </w:r>
    </w:p>
    <w:p w:rsidR="00A15E77" w:rsidRDefault="00A15E77" w:rsidP="00A15E77">
      <w:pPr>
        <w:ind w:left="720" w:right="-90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A5F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.3</w:t>
      </w:r>
      <w:r>
        <w:rPr>
          <w:rFonts w:ascii="Arial" w:hAnsi="Arial" w:cs="Arial"/>
          <w:sz w:val="22"/>
          <w:szCs w:val="22"/>
        </w:rPr>
        <w:tab/>
        <w:t xml:space="preserve">Request re WW2 casualty Flying Officer Kelly’s gravestone </w:t>
      </w:r>
    </w:p>
    <w:p w:rsidR="00A15E77" w:rsidRDefault="00A15E77" w:rsidP="00A15E77">
      <w:pPr>
        <w:ind w:left="720" w:right="-902"/>
        <w:rPr>
          <w:rFonts w:ascii="Arial" w:hAnsi="Arial" w:cs="Arial"/>
          <w:sz w:val="22"/>
          <w:szCs w:val="22"/>
        </w:rPr>
      </w:pPr>
      <w:r w:rsidRPr="00EC2B04">
        <w:rPr>
          <w:rFonts w:ascii="Arial" w:hAnsi="Arial" w:cs="Arial"/>
          <w:sz w:val="22"/>
          <w:szCs w:val="22"/>
        </w:rPr>
        <w:t>1</w:t>
      </w:r>
      <w:r w:rsidR="009A5F23">
        <w:rPr>
          <w:rFonts w:ascii="Arial" w:hAnsi="Arial" w:cs="Arial"/>
          <w:sz w:val="22"/>
          <w:szCs w:val="22"/>
        </w:rPr>
        <w:t>5</w:t>
      </w:r>
      <w:r w:rsidRPr="00EC2B04">
        <w:rPr>
          <w:rFonts w:ascii="Arial" w:hAnsi="Arial" w:cs="Arial"/>
          <w:sz w:val="22"/>
          <w:szCs w:val="22"/>
        </w:rPr>
        <w:t>.4</w:t>
      </w:r>
      <w:r>
        <w:rPr>
          <w:rFonts w:ascii="Arial" w:hAnsi="Arial" w:cs="Arial"/>
          <w:sz w:val="22"/>
          <w:szCs w:val="22"/>
        </w:rPr>
        <w:tab/>
        <w:t>SNC</w:t>
      </w:r>
      <w:r>
        <w:rPr>
          <w:rFonts w:ascii="Arial" w:hAnsi="Arial" w:cs="Arial"/>
          <w:sz w:val="22"/>
          <w:szCs w:val="22"/>
        </w:rPr>
        <w:tab/>
        <w:t>Parish Council members Allowances</w:t>
      </w:r>
    </w:p>
    <w:p w:rsidR="00A15E77" w:rsidRDefault="00A15E77" w:rsidP="00A15E77">
      <w:pPr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A5F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.5</w:t>
      </w:r>
      <w:r>
        <w:rPr>
          <w:rFonts w:ascii="Arial" w:hAnsi="Arial" w:cs="Arial"/>
          <w:sz w:val="22"/>
          <w:szCs w:val="22"/>
        </w:rPr>
        <w:tab/>
        <w:t>NALC Local Council Precepts</w:t>
      </w:r>
    </w:p>
    <w:p w:rsidR="00A15E77" w:rsidRDefault="00A15E77" w:rsidP="00A15E77">
      <w:pPr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A5F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.6</w:t>
      </w:r>
      <w:r>
        <w:rPr>
          <w:rFonts w:ascii="Arial" w:hAnsi="Arial" w:cs="Arial"/>
          <w:sz w:val="22"/>
          <w:szCs w:val="22"/>
        </w:rPr>
        <w:tab/>
        <w:t>NALC “Idiots Guide” to Local Council Precepts</w:t>
      </w:r>
    </w:p>
    <w:p w:rsidR="00A15E77" w:rsidRDefault="00A15E77" w:rsidP="00A15E77">
      <w:pPr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A5F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.7</w:t>
      </w:r>
      <w:r>
        <w:rPr>
          <w:rFonts w:ascii="Arial" w:hAnsi="Arial" w:cs="Arial"/>
          <w:sz w:val="22"/>
          <w:szCs w:val="22"/>
        </w:rPr>
        <w:tab/>
        <w:t>Office of the Police &amp; Crime Commissioner 2012/14 Precept proposal</w:t>
      </w:r>
    </w:p>
    <w:p w:rsidR="00A15E77" w:rsidRDefault="00A15E77" w:rsidP="00A15E77">
      <w:pPr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A5F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.8</w:t>
      </w:r>
      <w:r>
        <w:rPr>
          <w:rFonts w:ascii="Arial" w:hAnsi="Arial" w:cs="Arial"/>
          <w:sz w:val="22"/>
          <w:szCs w:val="22"/>
        </w:rPr>
        <w:tab/>
        <w:t>NCC Gritting Routes</w:t>
      </w:r>
    </w:p>
    <w:p w:rsidR="00A15E77" w:rsidRDefault="00A15E77" w:rsidP="00A15E77">
      <w:pPr>
        <w:spacing w:after="120"/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A5F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.9</w:t>
      </w:r>
      <w:r>
        <w:rPr>
          <w:rFonts w:ascii="Arial" w:hAnsi="Arial" w:cs="Arial"/>
          <w:sz w:val="22"/>
          <w:szCs w:val="22"/>
        </w:rPr>
        <w:tab/>
        <w:t>Norfolk Link (December)</w:t>
      </w:r>
    </w:p>
    <w:p w:rsidR="009A5F23" w:rsidRDefault="00A15E77" w:rsidP="00A15E77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660F3"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 xml:space="preserve">DATE AND TIME OF NEXT MEETING: </w:t>
      </w:r>
      <w:r>
        <w:rPr>
          <w:rFonts w:ascii="Arial" w:hAnsi="Arial" w:cs="Arial"/>
          <w:sz w:val="22"/>
          <w:szCs w:val="22"/>
        </w:rPr>
        <w:t>Tuesday 29</w:t>
      </w:r>
      <w:r w:rsidRPr="00185777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January 2013</w:t>
      </w:r>
      <w:r w:rsidRPr="00163083">
        <w:rPr>
          <w:rFonts w:ascii="Arial" w:hAnsi="Arial" w:cs="Arial"/>
          <w:sz w:val="22"/>
          <w:szCs w:val="22"/>
        </w:rPr>
        <w:t xml:space="preserve"> at 7:15pm in the Parish Room, St. Remigius Church.  </w:t>
      </w:r>
    </w:p>
    <w:p w:rsidR="009A5F23" w:rsidRDefault="009A5F23" w:rsidP="00A15E77">
      <w:pPr>
        <w:ind w:left="720" w:hanging="720"/>
        <w:rPr>
          <w:rFonts w:ascii="Arial" w:hAnsi="Arial" w:cs="Arial"/>
          <w:bCs/>
          <w:sz w:val="22"/>
          <w:szCs w:val="22"/>
        </w:rPr>
      </w:pPr>
    </w:p>
    <w:p w:rsidR="002A5E7A" w:rsidRDefault="002A5E7A" w:rsidP="002660F3">
      <w:pPr>
        <w:ind w:left="720"/>
        <w:rPr>
          <w:rFonts w:ascii="Arial" w:hAnsi="Arial" w:cs="Arial"/>
          <w:bCs/>
          <w:sz w:val="22"/>
          <w:szCs w:val="22"/>
        </w:rPr>
      </w:pPr>
    </w:p>
    <w:p w:rsidR="00A15E77" w:rsidRPr="00163083" w:rsidRDefault="009A5F23" w:rsidP="002660F3">
      <w:pPr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Chairman </w:t>
      </w:r>
      <w:r w:rsidR="002A5E7A">
        <w:rPr>
          <w:rFonts w:ascii="Arial" w:hAnsi="Arial" w:cs="Arial"/>
          <w:bCs/>
          <w:sz w:val="22"/>
          <w:szCs w:val="22"/>
        </w:rPr>
        <w:t xml:space="preserve">thanked everyone for attending and </w:t>
      </w:r>
      <w:r>
        <w:rPr>
          <w:rFonts w:ascii="Arial" w:hAnsi="Arial" w:cs="Arial"/>
          <w:bCs/>
          <w:sz w:val="22"/>
          <w:szCs w:val="22"/>
        </w:rPr>
        <w:t>wished everyone a Merry Christmas and a Happy New Year and closed the meeting at 8:33pm</w:t>
      </w:r>
      <w:r w:rsidR="00A15E77" w:rsidRPr="00163083">
        <w:rPr>
          <w:rFonts w:ascii="Arial" w:hAnsi="Arial" w:cs="Arial"/>
          <w:bCs/>
          <w:sz w:val="22"/>
          <w:szCs w:val="22"/>
        </w:rPr>
        <w:tab/>
      </w:r>
      <w:r w:rsidR="00A15E77" w:rsidRPr="00163083">
        <w:rPr>
          <w:rFonts w:ascii="Arial" w:hAnsi="Arial" w:cs="Arial"/>
          <w:sz w:val="22"/>
          <w:szCs w:val="22"/>
        </w:rPr>
        <w:t xml:space="preserve"> </w:t>
      </w:r>
    </w:p>
    <w:p w:rsidR="00A15E77" w:rsidRDefault="00A15E77" w:rsidP="00A15E77"/>
    <w:p w:rsidR="00A15E77" w:rsidRDefault="00A15E77" w:rsidP="00A15E77"/>
    <w:p w:rsidR="00576ECE" w:rsidRDefault="00576ECE" w:rsidP="00576ECE">
      <w:pPr>
        <w:pStyle w:val="Title"/>
        <w:rPr>
          <w:rFonts w:ascii="Arial" w:hAnsi="Arial" w:cs="Arial"/>
          <w:i w:val="0"/>
          <w:sz w:val="28"/>
          <w:szCs w:val="28"/>
        </w:rPr>
      </w:pPr>
    </w:p>
    <w:sectPr w:rsidR="00576ECE" w:rsidSect="00892212">
      <w:headerReference w:type="default" r:id="rId7"/>
      <w:pgSz w:w="11906" w:h="16838"/>
      <w:pgMar w:top="284" w:right="707" w:bottom="0" w:left="1440" w:header="708" w:footer="708" w:gutter="0"/>
      <w:pgNumType w:start="50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0BF" w:rsidRDefault="002F20BF" w:rsidP="00892212">
      <w:r>
        <w:separator/>
      </w:r>
    </w:p>
  </w:endnote>
  <w:endnote w:type="continuationSeparator" w:id="0">
    <w:p w:rsidR="002F20BF" w:rsidRDefault="002F20BF" w:rsidP="00892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0BF" w:rsidRDefault="002F20BF" w:rsidP="00892212">
      <w:r>
        <w:separator/>
      </w:r>
    </w:p>
  </w:footnote>
  <w:footnote w:type="continuationSeparator" w:id="0">
    <w:p w:rsidR="002F20BF" w:rsidRDefault="002F20BF" w:rsidP="008922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85180"/>
      <w:docPartObj>
        <w:docPartGallery w:val="Page Numbers (Top of Page)"/>
        <w:docPartUnique/>
      </w:docPartObj>
    </w:sdtPr>
    <w:sdtContent>
      <w:p w:rsidR="00706BD8" w:rsidRDefault="00706BD8">
        <w:pPr>
          <w:pStyle w:val="Header"/>
          <w:jc w:val="right"/>
        </w:pPr>
        <w:fldSimple w:instr=" PAGE   \* MERGEFORMAT ">
          <w:r w:rsidR="0084245C">
            <w:rPr>
              <w:noProof/>
            </w:rPr>
            <w:t>507</w:t>
          </w:r>
        </w:fldSimple>
      </w:p>
    </w:sdtContent>
  </w:sdt>
  <w:p w:rsidR="00706BD8" w:rsidRDefault="00706BD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ED5"/>
    <w:rsid w:val="00061F63"/>
    <w:rsid w:val="00110653"/>
    <w:rsid w:val="00173527"/>
    <w:rsid w:val="001C21C8"/>
    <w:rsid w:val="002660F3"/>
    <w:rsid w:val="0027455C"/>
    <w:rsid w:val="002A5E7A"/>
    <w:rsid w:val="002F20BF"/>
    <w:rsid w:val="003D630E"/>
    <w:rsid w:val="00456DA0"/>
    <w:rsid w:val="005416F7"/>
    <w:rsid w:val="00576ECE"/>
    <w:rsid w:val="005E04B1"/>
    <w:rsid w:val="005E2BCA"/>
    <w:rsid w:val="005F1ED5"/>
    <w:rsid w:val="00680570"/>
    <w:rsid w:val="006A48C3"/>
    <w:rsid w:val="00706BD8"/>
    <w:rsid w:val="00797AE7"/>
    <w:rsid w:val="007B2434"/>
    <w:rsid w:val="007F3E02"/>
    <w:rsid w:val="0084245C"/>
    <w:rsid w:val="00892212"/>
    <w:rsid w:val="00892AE2"/>
    <w:rsid w:val="008A42AD"/>
    <w:rsid w:val="008C7C9B"/>
    <w:rsid w:val="00917807"/>
    <w:rsid w:val="00933F5F"/>
    <w:rsid w:val="00995DBB"/>
    <w:rsid w:val="009A5F23"/>
    <w:rsid w:val="00A15E77"/>
    <w:rsid w:val="00AB17D9"/>
    <w:rsid w:val="00AC2D6A"/>
    <w:rsid w:val="00AC5690"/>
    <w:rsid w:val="00B156CE"/>
    <w:rsid w:val="00B85D2E"/>
    <w:rsid w:val="00BC3FA8"/>
    <w:rsid w:val="00D84D56"/>
    <w:rsid w:val="00E32323"/>
    <w:rsid w:val="00E4268F"/>
    <w:rsid w:val="00E559A3"/>
    <w:rsid w:val="00E84C83"/>
    <w:rsid w:val="00EC2B04"/>
    <w:rsid w:val="00F770A7"/>
    <w:rsid w:val="00FC5826"/>
    <w:rsid w:val="00FD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</w:style>
  <w:style w:type="table" w:styleId="TableGrid">
    <w:name w:val="Table Grid"/>
    <w:basedOn w:val="TableNormal"/>
    <w:uiPriority w:val="59"/>
    <w:rsid w:val="00576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576EC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76ECE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576ECE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Header">
    <w:name w:val="header"/>
    <w:basedOn w:val="Normal"/>
    <w:link w:val="HeaderChar"/>
    <w:uiPriority w:val="99"/>
    <w:unhideWhenUsed/>
    <w:rsid w:val="008922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21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922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221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C9B3A-D49C-4FDA-ADB0-67E4A398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7</cp:revision>
  <cp:lastPrinted>2012-12-18T15:14:00Z</cp:lastPrinted>
  <dcterms:created xsi:type="dcterms:W3CDTF">2012-12-17T10:58:00Z</dcterms:created>
  <dcterms:modified xsi:type="dcterms:W3CDTF">2012-12-18T15:24:00Z</dcterms:modified>
</cp:coreProperties>
</file>